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F0648" w14:textId="77777777" w:rsidR="005F2F85" w:rsidRPr="00793C17" w:rsidRDefault="005F2F85">
      <w:pPr>
        <w:jc w:val="center"/>
        <w:rPr>
          <w:b/>
          <w:sz w:val="28"/>
          <w:szCs w:val="28"/>
        </w:rPr>
      </w:pPr>
      <w:r w:rsidRPr="00793C17">
        <w:rPr>
          <w:b/>
          <w:sz w:val="28"/>
          <w:szCs w:val="28"/>
        </w:rPr>
        <w:t>ROSE CITY ROMANCE WRITERS</w:t>
      </w:r>
    </w:p>
    <w:p w14:paraId="4660A9D5" w14:textId="77777777" w:rsidR="005F2F85" w:rsidRPr="00793C17" w:rsidRDefault="005F2F85">
      <w:pPr>
        <w:pStyle w:val="Heading1"/>
        <w:rPr>
          <w:rFonts w:ascii="Times New Roman" w:hAnsi="Times New Roman"/>
          <w:sz w:val="28"/>
          <w:szCs w:val="28"/>
        </w:rPr>
      </w:pPr>
      <w:r w:rsidRPr="00793C17">
        <w:rPr>
          <w:rFonts w:ascii="Times New Roman" w:hAnsi="Times New Roman"/>
          <w:sz w:val="28"/>
          <w:szCs w:val="28"/>
        </w:rPr>
        <w:t>Policies &amp; Procedures Manual</w:t>
      </w:r>
    </w:p>
    <w:p w14:paraId="05603AA2" w14:textId="77777777" w:rsidR="005F2F85" w:rsidRPr="00793C17" w:rsidRDefault="005F2F85">
      <w:pPr>
        <w:rPr>
          <w:sz w:val="28"/>
          <w:szCs w:val="28"/>
        </w:rPr>
      </w:pPr>
      <w:r w:rsidRPr="00793C17">
        <w:rPr>
          <w:sz w:val="28"/>
          <w:szCs w:val="28"/>
        </w:rPr>
        <w:t>20</w:t>
      </w:r>
      <w:r w:rsidR="008355B5" w:rsidRPr="00793C17">
        <w:rPr>
          <w:sz w:val="28"/>
          <w:szCs w:val="28"/>
        </w:rPr>
        <w:t>1</w:t>
      </w:r>
      <w:r w:rsidR="00246139">
        <w:rPr>
          <w:sz w:val="28"/>
          <w:szCs w:val="28"/>
        </w:rPr>
        <w:t>7</w:t>
      </w:r>
      <w:r w:rsidRPr="00793C17">
        <w:rPr>
          <w:sz w:val="28"/>
          <w:szCs w:val="28"/>
        </w:rPr>
        <w:t>, Version 1.0</w:t>
      </w:r>
    </w:p>
    <w:p w14:paraId="57B5FBB1" w14:textId="77777777" w:rsidR="005F2F85" w:rsidRPr="00793C17" w:rsidRDefault="005F2F85">
      <w:pPr>
        <w:rPr>
          <w:sz w:val="28"/>
          <w:szCs w:val="28"/>
        </w:rPr>
      </w:pPr>
    </w:p>
    <w:p w14:paraId="7B85A0E5" w14:textId="77777777" w:rsidR="005F2F85" w:rsidRPr="00793C17" w:rsidRDefault="005F2F85">
      <w:pPr>
        <w:pStyle w:val="Heading1"/>
        <w:rPr>
          <w:rFonts w:ascii="Times New Roman" w:hAnsi="Times New Roman"/>
          <w:sz w:val="28"/>
          <w:szCs w:val="28"/>
        </w:rPr>
      </w:pPr>
      <w:r w:rsidRPr="00793C17">
        <w:rPr>
          <w:rFonts w:ascii="Times New Roman" w:hAnsi="Times New Roman"/>
          <w:sz w:val="28"/>
          <w:szCs w:val="28"/>
        </w:rPr>
        <w:t>Table of Contents</w:t>
      </w:r>
    </w:p>
    <w:p w14:paraId="507A6B19" w14:textId="77777777" w:rsidR="005F2F85" w:rsidRPr="00793C17" w:rsidRDefault="005F2F85">
      <w:pPr>
        <w:rPr>
          <w:sz w:val="28"/>
          <w:szCs w:val="28"/>
        </w:rPr>
      </w:pPr>
    </w:p>
    <w:p w14:paraId="036B8C4E" w14:textId="77777777" w:rsidR="005F2F85" w:rsidRPr="00793C17" w:rsidRDefault="005F2F85">
      <w:pPr>
        <w:pStyle w:val="Heading3"/>
        <w:numPr>
          <w:ilvl w:val="0"/>
          <w:numId w:val="19"/>
        </w:numPr>
        <w:rPr>
          <w:rFonts w:ascii="Times New Roman" w:hAnsi="Times New Roman"/>
          <w:b w:val="0"/>
          <w:sz w:val="28"/>
          <w:szCs w:val="28"/>
        </w:rPr>
      </w:pPr>
      <w:r w:rsidRPr="00793C17">
        <w:rPr>
          <w:rFonts w:ascii="Times New Roman" w:hAnsi="Times New Roman"/>
          <w:b w:val="0"/>
          <w:sz w:val="28"/>
          <w:szCs w:val="28"/>
        </w:rPr>
        <w:t>General Information</w:t>
      </w:r>
    </w:p>
    <w:p w14:paraId="4FF2473B" w14:textId="77777777" w:rsidR="005F2F85" w:rsidRPr="00793C17" w:rsidRDefault="005F2F85">
      <w:pPr>
        <w:numPr>
          <w:ilvl w:val="0"/>
          <w:numId w:val="19"/>
        </w:numPr>
        <w:rPr>
          <w:sz w:val="28"/>
          <w:szCs w:val="28"/>
        </w:rPr>
      </w:pPr>
      <w:r w:rsidRPr="00793C17">
        <w:rPr>
          <w:sz w:val="28"/>
          <w:szCs w:val="28"/>
        </w:rPr>
        <w:t>Record Retention Policy</w:t>
      </w:r>
    </w:p>
    <w:p w14:paraId="1CA3736F" w14:textId="77777777" w:rsidR="005F2F85" w:rsidRPr="00793C17" w:rsidRDefault="005F2F85">
      <w:pPr>
        <w:numPr>
          <w:ilvl w:val="0"/>
          <w:numId w:val="19"/>
        </w:numPr>
        <w:rPr>
          <w:sz w:val="28"/>
          <w:szCs w:val="28"/>
        </w:rPr>
      </w:pPr>
      <w:r w:rsidRPr="00793C17">
        <w:rPr>
          <w:sz w:val="28"/>
          <w:szCs w:val="28"/>
        </w:rPr>
        <w:t>Membership</w:t>
      </w:r>
    </w:p>
    <w:p w14:paraId="45902A5D" w14:textId="77777777" w:rsidR="005F2F85" w:rsidRPr="00793C17" w:rsidRDefault="005F2F85">
      <w:pPr>
        <w:pStyle w:val="Heading7"/>
        <w:rPr>
          <w:sz w:val="28"/>
          <w:szCs w:val="28"/>
        </w:rPr>
      </w:pPr>
      <w:r w:rsidRPr="00793C17">
        <w:rPr>
          <w:sz w:val="28"/>
          <w:szCs w:val="28"/>
        </w:rPr>
        <w:t>Job Descriptions</w:t>
      </w:r>
    </w:p>
    <w:p w14:paraId="46B5FEBD" w14:textId="77777777" w:rsidR="005F2F85" w:rsidRPr="00793C17" w:rsidRDefault="005F2F85">
      <w:pPr>
        <w:pStyle w:val="BodyText4"/>
        <w:numPr>
          <w:ilvl w:val="0"/>
          <w:numId w:val="0"/>
        </w:numPr>
        <w:ind w:left="360"/>
        <w:rPr>
          <w:sz w:val="28"/>
          <w:szCs w:val="28"/>
        </w:rPr>
      </w:pPr>
      <w:r w:rsidRPr="00793C17">
        <w:rPr>
          <w:sz w:val="28"/>
          <w:szCs w:val="28"/>
        </w:rPr>
        <w:t>A.</w:t>
      </w:r>
      <w:r w:rsidRPr="00793C17">
        <w:rPr>
          <w:sz w:val="28"/>
          <w:szCs w:val="28"/>
        </w:rPr>
        <w:tab/>
        <w:t>Board of Directors</w:t>
      </w:r>
    </w:p>
    <w:p w14:paraId="4EFA610A" w14:textId="77777777" w:rsidR="005F2F85" w:rsidRPr="00793C17" w:rsidRDefault="005F2F85">
      <w:pPr>
        <w:pStyle w:val="BodyText1"/>
        <w:rPr>
          <w:sz w:val="28"/>
          <w:szCs w:val="28"/>
        </w:rPr>
      </w:pPr>
      <w:r w:rsidRPr="00793C17">
        <w:rPr>
          <w:sz w:val="28"/>
          <w:szCs w:val="28"/>
        </w:rPr>
        <w:t>Chapter President</w:t>
      </w:r>
    </w:p>
    <w:p w14:paraId="7669A84D" w14:textId="77777777" w:rsidR="005F2F85" w:rsidRPr="00793C17" w:rsidRDefault="005F2F85">
      <w:pPr>
        <w:ind w:left="720"/>
        <w:rPr>
          <w:sz w:val="28"/>
          <w:szCs w:val="28"/>
        </w:rPr>
      </w:pPr>
      <w:r w:rsidRPr="00793C17">
        <w:rPr>
          <w:sz w:val="28"/>
          <w:szCs w:val="28"/>
        </w:rPr>
        <w:t>Treasurer</w:t>
      </w:r>
    </w:p>
    <w:p w14:paraId="4E6A92D9" w14:textId="77777777" w:rsidR="0020207E" w:rsidRPr="00793C17" w:rsidRDefault="005F2F85" w:rsidP="0020207E">
      <w:pPr>
        <w:pStyle w:val="Heading2"/>
        <w:ind w:left="720"/>
        <w:rPr>
          <w:sz w:val="28"/>
          <w:szCs w:val="28"/>
        </w:rPr>
      </w:pPr>
      <w:r w:rsidRPr="00793C17">
        <w:rPr>
          <w:sz w:val="28"/>
          <w:szCs w:val="28"/>
        </w:rPr>
        <w:t>Secretary</w:t>
      </w:r>
      <w:r w:rsidR="0020207E" w:rsidRPr="00793C17">
        <w:rPr>
          <w:sz w:val="28"/>
          <w:szCs w:val="28"/>
        </w:rPr>
        <w:t xml:space="preserve"> </w:t>
      </w:r>
    </w:p>
    <w:p w14:paraId="699078DA" w14:textId="77777777" w:rsidR="0020207E" w:rsidRPr="00793C17" w:rsidRDefault="0020207E" w:rsidP="0020207E">
      <w:pPr>
        <w:pStyle w:val="Heading2"/>
        <w:ind w:left="720"/>
        <w:rPr>
          <w:sz w:val="28"/>
          <w:szCs w:val="28"/>
        </w:rPr>
      </w:pPr>
      <w:r w:rsidRPr="00793C17">
        <w:rPr>
          <w:sz w:val="28"/>
          <w:szCs w:val="28"/>
        </w:rPr>
        <w:t>Vice President, Communications</w:t>
      </w:r>
    </w:p>
    <w:p w14:paraId="66794438" w14:textId="77777777" w:rsidR="005F2F85" w:rsidRPr="00793C17" w:rsidRDefault="0020207E" w:rsidP="00793C17">
      <w:pPr>
        <w:ind w:left="720"/>
        <w:rPr>
          <w:sz w:val="28"/>
          <w:szCs w:val="28"/>
        </w:rPr>
      </w:pPr>
      <w:r w:rsidRPr="00793C17">
        <w:rPr>
          <w:sz w:val="28"/>
          <w:szCs w:val="28"/>
        </w:rPr>
        <w:t>Vice President, Programs</w:t>
      </w:r>
    </w:p>
    <w:p w14:paraId="553B104E" w14:textId="77777777" w:rsidR="0084517E" w:rsidRPr="00793C17" w:rsidRDefault="00E52F78" w:rsidP="00793C17">
      <w:pPr>
        <w:ind w:firstLine="720"/>
        <w:rPr>
          <w:sz w:val="28"/>
          <w:szCs w:val="28"/>
        </w:rPr>
      </w:pPr>
      <w:r>
        <w:rPr>
          <w:sz w:val="28"/>
          <w:szCs w:val="28"/>
        </w:rPr>
        <w:t xml:space="preserve">Director of </w:t>
      </w:r>
      <w:r w:rsidR="0084517E" w:rsidRPr="00793C17">
        <w:rPr>
          <w:sz w:val="28"/>
          <w:szCs w:val="28"/>
        </w:rPr>
        <w:t>PAN</w:t>
      </w:r>
      <w:r w:rsidR="0092397A" w:rsidRPr="00793C17">
        <w:rPr>
          <w:sz w:val="28"/>
          <w:szCs w:val="28"/>
        </w:rPr>
        <w:t xml:space="preserve"> </w:t>
      </w:r>
    </w:p>
    <w:p w14:paraId="55ED52C2" w14:textId="77777777" w:rsidR="0084517E" w:rsidRPr="00793C17" w:rsidRDefault="00E52F78">
      <w:pPr>
        <w:ind w:left="720"/>
        <w:rPr>
          <w:sz w:val="28"/>
          <w:szCs w:val="28"/>
        </w:rPr>
      </w:pPr>
      <w:r>
        <w:rPr>
          <w:sz w:val="28"/>
          <w:szCs w:val="28"/>
        </w:rPr>
        <w:t xml:space="preserve">Director of </w:t>
      </w:r>
      <w:r w:rsidR="0084517E" w:rsidRPr="00793C17">
        <w:rPr>
          <w:sz w:val="28"/>
          <w:szCs w:val="28"/>
        </w:rPr>
        <w:t>PRO</w:t>
      </w:r>
      <w:r w:rsidR="0092397A" w:rsidRPr="00793C17">
        <w:rPr>
          <w:sz w:val="28"/>
          <w:szCs w:val="28"/>
        </w:rPr>
        <w:t xml:space="preserve"> </w:t>
      </w:r>
    </w:p>
    <w:p w14:paraId="0C8CAED4" w14:textId="77777777" w:rsidR="005F2F85" w:rsidRPr="00793C17" w:rsidRDefault="005F2F85">
      <w:pPr>
        <w:numPr>
          <w:ilvl w:val="0"/>
          <w:numId w:val="3"/>
        </w:numPr>
        <w:tabs>
          <w:tab w:val="left" w:pos="690"/>
        </w:tabs>
        <w:ind w:left="690" w:hanging="375"/>
        <w:rPr>
          <w:sz w:val="28"/>
          <w:szCs w:val="28"/>
        </w:rPr>
      </w:pPr>
      <w:r w:rsidRPr="00793C17">
        <w:rPr>
          <w:sz w:val="28"/>
          <w:szCs w:val="28"/>
        </w:rPr>
        <w:t>We</w:t>
      </w:r>
      <w:r w:rsidR="0092397A" w:rsidRPr="00793C17">
        <w:rPr>
          <w:sz w:val="28"/>
          <w:szCs w:val="28"/>
        </w:rPr>
        <w:t>b person</w:t>
      </w:r>
    </w:p>
    <w:p w14:paraId="0C1BA009" w14:textId="77777777" w:rsidR="0020207E" w:rsidRPr="00793C17" w:rsidRDefault="005F2F85" w:rsidP="0020207E">
      <w:pPr>
        <w:ind w:left="720"/>
        <w:rPr>
          <w:sz w:val="28"/>
          <w:szCs w:val="28"/>
        </w:rPr>
      </w:pPr>
      <w:r w:rsidRPr="00793C17">
        <w:rPr>
          <w:sz w:val="28"/>
          <w:szCs w:val="28"/>
        </w:rPr>
        <w:t>Ad Hoc Committee Chairpersons</w:t>
      </w:r>
      <w:r w:rsidR="0020207E" w:rsidRPr="00793C17">
        <w:rPr>
          <w:sz w:val="28"/>
          <w:szCs w:val="28"/>
        </w:rPr>
        <w:t xml:space="preserve"> </w:t>
      </w:r>
    </w:p>
    <w:p w14:paraId="1AD72268" w14:textId="77777777" w:rsidR="005F2F85" w:rsidRPr="00793C17" w:rsidRDefault="0020207E" w:rsidP="00793C17">
      <w:pPr>
        <w:ind w:left="720"/>
        <w:rPr>
          <w:sz w:val="28"/>
          <w:szCs w:val="28"/>
        </w:rPr>
      </w:pPr>
      <w:r w:rsidRPr="00793C17">
        <w:rPr>
          <w:sz w:val="28"/>
          <w:szCs w:val="28"/>
        </w:rPr>
        <w:t>Contest Coordinator</w:t>
      </w:r>
    </w:p>
    <w:p w14:paraId="4A4FBEE8" w14:textId="77777777" w:rsidR="005F2F85" w:rsidRPr="00793C17" w:rsidRDefault="005F2F85">
      <w:pPr>
        <w:pStyle w:val="Heading7"/>
        <w:numPr>
          <w:ilvl w:val="0"/>
          <w:numId w:val="20"/>
        </w:numPr>
        <w:rPr>
          <w:sz w:val="28"/>
          <w:szCs w:val="28"/>
        </w:rPr>
      </w:pPr>
      <w:r w:rsidRPr="00793C17">
        <w:rPr>
          <w:sz w:val="28"/>
          <w:szCs w:val="28"/>
        </w:rPr>
        <w:t>Other Policies and Procedures</w:t>
      </w:r>
    </w:p>
    <w:p w14:paraId="705B9CED" w14:textId="77777777" w:rsidR="005F2F85" w:rsidRPr="00793C17" w:rsidRDefault="005F2F85">
      <w:pPr>
        <w:numPr>
          <w:ilvl w:val="0"/>
          <w:numId w:val="4"/>
        </w:numPr>
        <w:tabs>
          <w:tab w:val="left" w:pos="675"/>
        </w:tabs>
        <w:rPr>
          <w:sz w:val="28"/>
          <w:szCs w:val="28"/>
        </w:rPr>
      </w:pPr>
      <w:r w:rsidRPr="00793C17">
        <w:rPr>
          <w:sz w:val="28"/>
          <w:szCs w:val="28"/>
        </w:rPr>
        <w:t>President’s Service Award</w:t>
      </w:r>
    </w:p>
    <w:p w14:paraId="05A0175A" w14:textId="77777777" w:rsidR="005F2F85" w:rsidRPr="00793C17" w:rsidRDefault="005F2F85">
      <w:pPr>
        <w:numPr>
          <w:ilvl w:val="0"/>
          <w:numId w:val="4"/>
        </w:numPr>
        <w:tabs>
          <w:tab w:val="left" w:pos="675"/>
        </w:tabs>
        <w:rPr>
          <w:sz w:val="28"/>
          <w:szCs w:val="28"/>
        </w:rPr>
      </w:pPr>
      <w:r w:rsidRPr="00793C17">
        <w:rPr>
          <w:sz w:val="28"/>
          <w:szCs w:val="28"/>
        </w:rPr>
        <w:t>Honorary Membership</w:t>
      </w:r>
    </w:p>
    <w:p w14:paraId="69AC96DC" w14:textId="77777777" w:rsidR="005F2F85" w:rsidRDefault="005F2F85">
      <w:pPr>
        <w:numPr>
          <w:ilvl w:val="0"/>
          <w:numId w:val="4"/>
        </w:numPr>
        <w:tabs>
          <w:tab w:val="left" w:pos="675"/>
        </w:tabs>
        <w:rPr>
          <w:sz w:val="28"/>
          <w:szCs w:val="28"/>
        </w:rPr>
      </w:pPr>
      <w:r w:rsidRPr="00793C17">
        <w:rPr>
          <w:sz w:val="28"/>
          <w:szCs w:val="28"/>
        </w:rPr>
        <w:t>RCRW Scholarship</w:t>
      </w:r>
    </w:p>
    <w:p w14:paraId="1D24547C" w14:textId="77777777" w:rsidR="00E52F78" w:rsidRDefault="00E52F78" w:rsidP="00793C17">
      <w:pPr>
        <w:numPr>
          <w:ilvl w:val="0"/>
          <w:numId w:val="20"/>
        </w:numPr>
        <w:tabs>
          <w:tab w:val="left" w:pos="675"/>
        </w:tabs>
        <w:rPr>
          <w:sz w:val="28"/>
          <w:szCs w:val="28"/>
        </w:rPr>
      </w:pPr>
      <w:r>
        <w:rPr>
          <w:sz w:val="28"/>
          <w:szCs w:val="28"/>
        </w:rPr>
        <w:t>Parliamentary Procedure</w:t>
      </w:r>
    </w:p>
    <w:p w14:paraId="15C9D55E" w14:textId="77777777" w:rsidR="00E52F78" w:rsidRDefault="00E52F78" w:rsidP="00793C17">
      <w:pPr>
        <w:numPr>
          <w:ilvl w:val="0"/>
          <w:numId w:val="20"/>
        </w:numPr>
        <w:tabs>
          <w:tab w:val="left" w:pos="675"/>
        </w:tabs>
        <w:rPr>
          <w:sz w:val="28"/>
          <w:szCs w:val="28"/>
        </w:rPr>
      </w:pPr>
      <w:r>
        <w:rPr>
          <w:sz w:val="28"/>
          <w:szCs w:val="28"/>
        </w:rPr>
        <w:t>RCRW LIST SERVES RULES AND TERMS OF PARTICIPATION</w:t>
      </w:r>
    </w:p>
    <w:p w14:paraId="7B0B3316" w14:textId="77777777" w:rsidR="00E52F78" w:rsidRPr="00793C17" w:rsidRDefault="00E52F78" w:rsidP="00793C17">
      <w:pPr>
        <w:numPr>
          <w:ilvl w:val="0"/>
          <w:numId w:val="20"/>
        </w:numPr>
        <w:tabs>
          <w:tab w:val="left" w:pos="675"/>
        </w:tabs>
        <w:rPr>
          <w:sz w:val="28"/>
          <w:szCs w:val="28"/>
        </w:rPr>
      </w:pPr>
      <w:r>
        <w:rPr>
          <w:sz w:val="28"/>
          <w:szCs w:val="28"/>
        </w:rPr>
        <w:t>GENERAL MEMBER CODE OF ETHICS</w:t>
      </w:r>
    </w:p>
    <w:p w14:paraId="77B3DF2E" w14:textId="77777777" w:rsidR="005F2F85" w:rsidRPr="00912FC6" w:rsidRDefault="005F2F85">
      <w:pPr>
        <w:rPr>
          <w:b/>
          <w:sz w:val="28"/>
          <w:szCs w:val="28"/>
        </w:rPr>
      </w:pPr>
      <w:r w:rsidRPr="00793C17">
        <w:rPr>
          <w:b/>
          <w:sz w:val="28"/>
          <w:szCs w:val="28"/>
        </w:rPr>
        <w:br w:type="page"/>
      </w:r>
    </w:p>
    <w:p w14:paraId="4A85E238" w14:textId="77777777" w:rsidR="005F2F85" w:rsidRPr="00793C17" w:rsidRDefault="005F2F85">
      <w:pPr>
        <w:pStyle w:val="Heading1"/>
        <w:rPr>
          <w:rFonts w:ascii="Times New Roman" w:hAnsi="Times New Roman"/>
          <w:sz w:val="28"/>
          <w:szCs w:val="28"/>
        </w:rPr>
      </w:pPr>
      <w:r w:rsidRPr="00912FC6">
        <w:rPr>
          <w:rFonts w:ascii="Times New Roman" w:hAnsi="Times New Roman"/>
          <w:sz w:val="28"/>
          <w:szCs w:val="28"/>
        </w:rPr>
        <w:lastRenderedPageBreak/>
        <w:t>I. General Information</w:t>
      </w:r>
    </w:p>
    <w:p w14:paraId="0D445796" w14:textId="77777777" w:rsidR="005F2F85" w:rsidRPr="00793C17" w:rsidRDefault="005F2F85">
      <w:pPr>
        <w:pStyle w:val="Heading3"/>
        <w:numPr>
          <w:ilvl w:val="0"/>
          <w:numId w:val="5"/>
        </w:numPr>
        <w:tabs>
          <w:tab w:val="left" w:pos="360"/>
        </w:tabs>
        <w:rPr>
          <w:rFonts w:ascii="Times New Roman" w:hAnsi="Times New Roman"/>
          <w:sz w:val="28"/>
          <w:szCs w:val="28"/>
        </w:rPr>
      </w:pPr>
      <w:r w:rsidRPr="00793C17">
        <w:rPr>
          <w:rFonts w:ascii="Times New Roman" w:hAnsi="Times New Roman"/>
          <w:sz w:val="28"/>
          <w:szCs w:val="28"/>
        </w:rPr>
        <w:t>Mission Statement</w:t>
      </w:r>
    </w:p>
    <w:p w14:paraId="11E0D5C9" w14:textId="77777777" w:rsidR="005F2F85" w:rsidRPr="00793C17" w:rsidRDefault="005F2F85">
      <w:pPr>
        <w:pStyle w:val="BodyText1"/>
        <w:numPr>
          <w:ilvl w:val="12"/>
          <w:numId w:val="0"/>
        </w:numPr>
        <w:ind w:left="720"/>
        <w:rPr>
          <w:sz w:val="28"/>
          <w:szCs w:val="28"/>
        </w:rPr>
      </w:pPr>
      <w:r w:rsidRPr="00793C17">
        <w:rPr>
          <w:sz w:val="28"/>
          <w:szCs w:val="28"/>
        </w:rPr>
        <w:t>The mission of the Rose City Romance Writers is to educate, support, and mentor published and unpublished members in the profession of romance writing.</w:t>
      </w:r>
    </w:p>
    <w:p w14:paraId="79762DA6" w14:textId="77777777" w:rsidR="005F2F85" w:rsidRPr="00793C17" w:rsidRDefault="005F2F85">
      <w:pPr>
        <w:pStyle w:val="BodyText1"/>
        <w:numPr>
          <w:ilvl w:val="12"/>
          <w:numId w:val="0"/>
        </w:numPr>
        <w:ind w:left="720"/>
        <w:rPr>
          <w:sz w:val="28"/>
          <w:szCs w:val="28"/>
        </w:rPr>
      </w:pPr>
    </w:p>
    <w:p w14:paraId="45C22AE5" w14:textId="77777777" w:rsidR="005F2F85" w:rsidRPr="00793C17" w:rsidRDefault="005F2F85">
      <w:pPr>
        <w:pStyle w:val="Heading3"/>
        <w:numPr>
          <w:ilvl w:val="0"/>
          <w:numId w:val="5"/>
        </w:numPr>
        <w:tabs>
          <w:tab w:val="left" w:pos="360"/>
        </w:tabs>
        <w:rPr>
          <w:rFonts w:ascii="Times New Roman" w:hAnsi="Times New Roman"/>
          <w:sz w:val="28"/>
          <w:szCs w:val="28"/>
        </w:rPr>
      </w:pPr>
      <w:r w:rsidRPr="00793C17">
        <w:rPr>
          <w:rFonts w:ascii="Times New Roman" w:hAnsi="Times New Roman"/>
          <w:sz w:val="28"/>
          <w:szCs w:val="28"/>
        </w:rPr>
        <w:t>Letterhead and Logo</w:t>
      </w:r>
    </w:p>
    <w:p w14:paraId="44F47B1E" w14:textId="77777777" w:rsidR="005F2F85" w:rsidRPr="00793C17" w:rsidRDefault="005F2F85">
      <w:pPr>
        <w:pStyle w:val="BodyText1"/>
        <w:rPr>
          <w:sz w:val="28"/>
          <w:szCs w:val="28"/>
        </w:rPr>
      </w:pPr>
      <w:r w:rsidRPr="00793C17">
        <w:rPr>
          <w:sz w:val="28"/>
          <w:szCs w:val="28"/>
        </w:rPr>
        <w:t>The RCRW logo</w:t>
      </w:r>
      <w:r w:rsidR="00387851" w:rsidRPr="00793C17">
        <w:rPr>
          <w:sz w:val="28"/>
          <w:szCs w:val="28"/>
        </w:rPr>
        <w:t>s are</w:t>
      </w:r>
      <w:r w:rsidRPr="00793C17">
        <w:rPr>
          <w:sz w:val="28"/>
          <w:szCs w:val="28"/>
        </w:rPr>
        <w:t xml:space="preserve"> below. </w:t>
      </w:r>
      <w:r w:rsidR="00387851" w:rsidRPr="00793C17">
        <w:rPr>
          <w:sz w:val="28"/>
          <w:szCs w:val="28"/>
        </w:rPr>
        <w:t>One or more of these may</w:t>
      </w:r>
      <w:r w:rsidRPr="00793C17">
        <w:rPr>
          <w:sz w:val="28"/>
          <w:szCs w:val="28"/>
        </w:rPr>
        <w:t xml:space="preserve"> appear in black and white</w:t>
      </w:r>
      <w:r w:rsidR="00387851" w:rsidRPr="00793C17">
        <w:rPr>
          <w:sz w:val="28"/>
          <w:szCs w:val="28"/>
        </w:rPr>
        <w:t xml:space="preserve"> or in color</w:t>
      </w:r>
      <w:r w:rsidRPr="00793C17">
        <w:rPr>
          <w:sz w:val="28"/>
          <w:szCs w:val="28"/>
        </w:rPr>
        <w:t xml:space="preserve"> on the chapter newsletter, </w:t>
      </w:r>
      <w:r w:rsidRPr="00793C17">
        <w:rPr>
          <w:i/>
          <w:sz w:val="28"/>
          <w:szCs w:val="28"/>
        </w:rPr>
        <w:t>Writers’ Serenade</w:t>
      </w:r>
      <w:r w:rsidRPr="00793C17">
        <w:rPr>
          <w:sz w:val="28"/>
          <w:szCs w:val="28"/>
        </w:rPr>
        <w:t>, and in color on the chapter web site and on the letterhead</w:t>
      </w:r>
      <w:r w:rsidR="003D276A" w:rsidRPr="00793C17">
        <w:rPr>
          <w:sz w:val="28"/>
          <w:szCs w:val="28"/>
        </w:rPr>
        <w:t xml:space="preserve"> </w:t>
      </w:r>
    </w:p>
    <w:p w14:paraId="72240543" w14:textId="77777777" w:rsidR="005F2F85" w:rsidRPr="00793C17" w:rsidRDefault="006C022A">
      <w:pPr>
        <w:pStyle w:val="BodyTextIndent2"/>
        <w:jc w:val="center"/>
        <w:rPr>
          <w:rFonts w:ascii="Times New Roman" w:hAnsi="Times New Roman"/>
          <w:sz w:val="28"/>
          <w:szCs w:val="28"/>
        </w:rPr>
      </w:pPr>
      <w:r>
        <w:rPr>
          <w:rFonts w:ascii="Times New Roman" w:hAnsi="Times New Roman"/>
          <w:noProof/>
          <w:sz w:val="28"/>
          <w:szCs w:val="28"/>
        </w:rPr>
        <w:drawing>
          <wp:inline distT="0" distB="0" distL="0" distR="0" wp14:anchorId="79AB1695" wp14:editId="338E3ED0">
            <wp:extent cx="919480" cy="782955"/>
            <wp:effectExtent l="0" t="0" r="0" b="0"/>
            <wp:docPr id="1" name="Picture 1" descr="Logo_bg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g_t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9480" cy="782955"/>
                    </a:xfrm>
                    <a:prstGeom prst="rect">
                      <a:avLst/>
                    </a:prstGeom>
                    <a:noFill/>
                    <a:ln>
                      <a:noFill/>
                    </a:ln>
                  </pic:spPr>
                </pic:pic>
              </a:graphicData>
            </a:graphic>
          </wp:inline>
        </w:drawing>
      </w:r>
      <w:r w:rsidR="006F1BFE" w:rsidRPr="00793C17">
        <w:rPr>
          <w:rFonts w:ascii="Times New Roman" w:hAnsi="Times New Roman"/>
          <w:sz w:val="28"/>
          <w:szCs w:val="28"/>
        </w:rPr>
        <w:object w:dxaOrig="5539" w:dyaOrig="3662" w14:anchorId="730C8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6pt" o:ole="">
            <v:imagedata r:id="rId8" o:title=""/>
          </v:shape>
          <o:OLEObject Type="Embed" ProgID="Word.Picture.8" ShapeID="_x0000_i1025" DrawAspect="Content" ObjectID="_1640249377" r:id="rId9"/>
        </w:object>
      </w:r>
      <w:r>
        <w:rPr>
          <w:rFonts w:ascii="Times New Roman" w:hAnsi="Times New Roman"/>
          <w:noProof/>
          <w:sz w:val="28"/>
          <w:szCs w:val="28"/>
        </w:rPr>
        <w:drawing>
          <wp:inline distT="0" distB="0" distL="0" distR="0" wp14:anchorId="432481E7" wp14:editId="6A984146">
            <wp:extent cx="5972810" cy="1191895"/>
            <wp:effectExtent l="0" t="0" r="8890" b="8255"/>
            <wp:docPr id="3" name="Picture 3" descr="cropped-rose_drops_resized_w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rose_drops_resized_w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1191895"/>
                    </a:xfrm>
                    <a:prstGeom prst="rect">
                      <a:avLst/>
                    </a:prstGeom>
                    <a:noFill/>
                    <a:ln>
                      <a:noFill/>
                    </a:ln>
                  </pic:spPr>
                </pic:pic>
              </a:graphicData>
            </a:graphic>
          </wp:inline>
        </w:drawing>
      </w:r>
    </w:p>
    <w:p w14:paraId="6AEAD399" w14:textId="77777777" w:rsidR="005F2F85" w:rsidRPr="00793C17" w:rsidRDefault="005F2F85">
      <w:pPr>
        <w:pStyle w:val="Heading3"/>
        <w:rPr>
          <w:rFonts w:ascii="Times New Roman" w:hAnsi="Times New Roman"/>
          <w:sz w:val="28"/>
          <w:szCs w:val="28"/>
        </w:rPr>
      </w:pPr>
      <w:r w:rsidRPr="00793C17">
        <w:rPr>
          <w:rFonts w:ascii="Times New Roman" w:hAnsi="Times New Roman"/>
          <w:sz w:val="28"/>
          <w:szCs w:val="28"/>
        </w:rPr>
        <w:t xml:space="preserve">D. Website </w:t>
      </w:r>
    </w:p>
    <w:p w14:paraId="4DC482F3" w14:textId="77777777" w:rsidR="005F2F85" w:rsidRPr="00793C17" w:rsidRDefault="005F2F85">
      <w:pPr>
        <w:pStyle w:val="BodyText1"/>
        <w:rPr>
          <w:color w:val="0000FF"/>
          <w:sz w:val="28"/>
          <w:szCs w:val="28"/>
          <w:u w:val="single"/>
        </w:rPr>
      </w:pPr>
      <w:r w:rsidRPr="00793C17">
        <w:rPr>
          <w:sz w:val="28"/>
          <w:szCs w:val="28"/>
        </w:rPr>
        <w:t xml:space="preserve">The RCRW web site: </w:t>
      </w:r>
      <w:hyperlink r:id="rId11" w:history="1">
        <w:r w:rsidR="0092397A" w:rsidRPr="00793C17">
          <w:rPr>
            <w:rStyle w:val="Hyperlink"/>
            <w:sz w:val="28"/>
            <w:szCs w:val="28"/>
          </w:rPr>
          <w:t>http://www.rosecityromancewriters.com</w:t>
        </w:r>
      </w:hyperlink>
      <w:r w:rsidR="0092397A" w:rsidRPr="00793C17">
        <w:rPr>
          <w:color w:val="0000FF"/>
          <w:sz w:val="28"/>
          <w:szCs w:val="28"/>
          <w:u w:val="single"/>
        </w:rPr>
        <w:t xml:space="preserve"> shall be maintained by a designated web person </w:t>
      </w:r>
      <w:r w:rsidR="00387851" w:rsidRPr="00793C17">
        <w:rPr>
          <w:color w:val="0000FF"/>
          <w:sz w:val="28"/>
          <w:szCs w:val="28"/>
          <w:u w:val="single"/>
        </w:rPr>
        <w:t>and/</w:t>
      </w:r>
      <w:r w:rsidR="0092397A" w:rsidRPr="00793C17">
        <w:rPr>
          <w:color w:val="0000FF"/>
          <w:sz w:val="28"/>
          <w:szCs w:val="28"/>
          <w:u w:val="single"/>
        </w:rPr>
        <w:t>or by the VP of Communications</w:t>
      </w:r>
    </w:p>
    <w:p w14:paraId="06E0938D" w14:textId="77777777" w:rsidR="005F2F85" w:rsidRPr="00793C17" w:rsidRDefault="005F2F85">
      <w:pPr>
        <w:pStyle w:val="Heading3"/>
        <w:rPr>
          <w:rFonts w:ascii="Times New Roman" w:hAnsi="Times New Roman"/>
          <w:sz w:val="28"/>
          <w:szCs w:val="28"/>
        </w:rPr>
      </w:pPr>
      <w:r w:rsidRPr="00793C17">
        <w:rPr>
          <w:rFonts w:ascii="Times New Roman" w:hAnsi="Times New Roman"/>
          <w:sz w:val="28"/>
          <w:szCs w:val="28"/>
        </w:rPr>
        <w:t>E. Annual Calendar</w:t>
      </w:r>
    </w:p>
    <w:p w14:paraId="70893195" w14:textId="77777777" w:rsidR="005F2F85" w:rsidRPr="00793C17" w:rsidRDefault="005F2F85">
      <w:pPr>
        <w:pStyle w:val="BodyText1"/>
        <w:rPr>
          <w:b/>
          <w:sz w:val="28"/>
          <w:szCs w:val="28"/>
        </w:rPr>
      </w:pPr>
      <w:r w:rsidRPr="00793C17">
        <w:rPr>
          <w:sz w:val="28"/>
          <w:szCs w:val="28"/>
        </w:rPr>
        <w:t xml:space="preserve">In general, RCRW meets on the second (2nd) Saturday of every month. Exceptions to this occur when sister chapters sponsor a conference or other event that falls on the second Saturday and a significant portion of the membership wishes to attend. </w:t>
      </w:r>
    </w:p>
    <w:p w14:paraId="5A400528" w14:textId="77777777" w:rsidR="005F2F85" w:rsidRPr="00912FC6" w:rsidRDefault="005F2F85">
      <w:pPr>
        <w:pStyle w:val="Heading5"/>
        <w:numPr>
          <w:ilvl w:val="0"/>
          <w:numId w:val="6"/>
        </w:numPr>
        <w:tabs>
          <w:tab w:val="left" w:pos="720"/>
        </w:tabs>
        <w:spacing w:before="120"/>
        <w:ind w:left="720" w:hanging="720"/>
        <w:rPr>
          <w:rFonts w:ascii="Times New Roman" w:hAnsi="Times New Roman"/>
          <w:szCs w:val="28"/>
        </w:rPr>
      </w:pPr>
      <w:r w:rsidRPr="00912FC6">
        <w:rPr>
          <w:rFonts w:ascii="Times New Roman" w:hAnsi="Times New Roman"/>
          <w:szCs w:val="28"/>
        </w:rPr>
        <w:t>Record Retention Policy</w:t>
      </w:r>
    </w:p>
    <w:p w14:paraId="6512BC40" w14:textId="77777777" w:rsidR="005F2F85" w:rsidRPr="00793C17" w:rsidRDefault="005F2F85">
      <w:pPr>
        <w:pStyle w:val="Heading3"/>
        <w:numPr>
          <w:ilvl w:val="12"/>
          <w:numId w:val="0"/>
        </w:numPr>
        <w:rPr>
          <w:rFonts w:ascii="Times New Roman" w:hAnsi="Times New Roman"/>
          <w:sz w:val="28"/>
          <w:szCs w:val="28"/>
          <w:u w:val="single"/>
        </w:rPr>
      </w:pPr>
      <w:r w:rsidRPr="00793C17">
        <w:rPr>
          <w:rFonts w:ascii="Times New Roman" w:hAnsi="Times New Roman"/>
          <w:sz w:val="28"/>
          <w:szCs w:val="28"/>
        </w:rPr>
        <w:t>A. Financials</w:t>
      </w:r>
    </w:p>
    <w:p w14:paraId="1ACCD299" w14:textId="77777777" w:rsidR="005F2F85" w:rsidRPr="00793C17" w:rsidRDefault="00E85AC3">
      <w:pPr>
        <w:pStyle w:val="BodyText1"/>
        <w:numPr>
          <w:ilvl w:val="12"/>
          <w:numId w:val="0"/>
        </w:numPr>
        <w:ind w:left="720"/>
        <w:rPr>
          <w:sz w:val="28"/>
          <w:szCs w:val="28"/>
        </w:rPr>
      </w:pPr>
      <w:r w:rsidRPr="00793C17">
        <w:rPr>
          <w:sz w:val="28"/>
          <w:szCs w:val="28"/>
        </w:rPr>
        <w:t xml:space="preserve">The treasurer will upload all financial records of the corporation to the chapter’s </w:t>
      </w:r>
      <w:proofErr w:type="spellStart"/>
      <w:r w:rsidRPr="00793C17">
        <w:rPr>
          <w:sz w:val="28"/>
          <w:szCs w:val="28"/>
        </w:rPr>
        <w:t>myRWA</w:t>
      </w:r>
      <w:proofErr w:type="spellEnd"/>
      <w:r w:rsidRPr="00793C17">
        <w:rPr>
          <w:sz w:val="28"/>
          <w:szCs w:val="28"/>
        </w:rPr>
        <w:t xml:space="preserve"> file library</w:t>
      </w:r>
    </w:p>
    <w:p w14:paraId="3EB7E7E9" w14:textId="77777777" w:rsidR="005F2F85" w:rsidRPr="00793C17" w:rsidRDefault="005F2F85">
      <w:pPr>
        <w:numPr>
          <w:ilvl w:val="12"/>
          <w:numId w:val="0"/>
        </w:numPr>
        <w:rPr>
          <w:sz w:val="28"/>
          <w:szCs w:val="28"/>
        </w:rPr>
      </w:pPr>
    </w:p>
    <w:p w14:paraId="3048B58E" w14:textId="77777777" w:rsidR="005F2F85" w:rsidRPr="00793C17" w:rsidRDefault="005F2F85">
      <w:pPr>
        <w:pStyle w:val="Heading3"/>
        <w:numPr>
          <w:ilvl w:val="12"/>
          <w:numId w:val="0"/>
        </w:numPr>
        <w:rPr>
          <w:rFonts w:ascii="Times New Roman" w:hAnsi="Times New Roman"/>
          <w:sz w:val="28"/>
          <w:szCs w:val="28"/>
        </w:rPr>
      </w:pPr>
      <w:r w:rsidRPr="00793C17">
        <w:rPr>
          <w:rFonts w:ascii="Times New Roman" w:hAnsi="Times New Roman"/>
          <w:sz w:val="28"/>
          <w:szCs w:val="28"/>
        </w:rPr>
        <w:t xml:space="preserve">B. Business Meeting Minutes </w:t>
      </w:r>
    </w:p>
    <w:p w14:paraId="7069CF3E" w14:textId="77777777" w:rsidR="005F2F85" w:rsidRPr="00793C17" w:rsidRDefault="00FA3656">
      <w:pPr>
        <w:pStyle w:val="BodyText1"/>
        <w:numPr>
          <w:ilvl w:val="12"/>
          <w:numId w:val="0"/>
        </w:numPr>
        <w:ind w:left="720"/>
        <w:rPr>
          <w:sz w:val="28"/>
          <w:szCs w:val="28"/>
        </w:rPr>
      </w:pPr>
      <w:r w:rsidRPr="00793C17">
        <w:rPr>
          <w:sz w:val="28"/>
          <w:szCs w:val="28"/>
        </w:rPr>
        <w:t xml:space="preserve">The secretary will upload minutes of the corporation’s Board meetings and the regularly scheduled monthly meetings of members to the chapter’s </w:t>
      </w:r>
      <w:proofErr w:type="spellStart"/>
      <w:r w:rsidRPr="00793C17">
        <w:rPr>
          <w:sz w:val="28"/>
          <w:szCs w:val="28"/>
        </w:rPr>
        <w:t>myRWA</w:t>
      </w:r>
      <w:proofErr w:type="spellEnd"/>
      <w:r w:rsidRPr="00793C17">
        <w:rPr>
          <w:sz w:val="28"/>
          <w:szCs w:val="28"/>
        </w:rPr>
        <w:t xml:space="preserve"> file library</w:t>
      </w:r>
      <w:r w:rsidR="00C17A77" w:rsidRPr="00793C17">
        <w:rPr>
          <w:sz w:val="28"/>
          <w:szCs w:val="28"/>
        </w:rPr>
        <w:t>.</w:t>
      </w:r>
    </w:p>
    <w:p w14:paraId="26406261" w14:textId="77777777" w:rsidR="005F2F85" w:rsidRPr="00793C17" w:rsidRDefault="005F2F85">
      <w:pPr>
        <w:pStyle w:val="Heading3"/>
        <w:numPr>
          <w:ilvl w:val="12"/>
          <w:numId w:val="0"/>
        </w:numPr>
        <w:rPr>
          <w:rFonts w:ascii="Times New Roman" w:hAnsi="Times New Roman"/>
          <w:sz w:val="28"/>
          <w:szCs w:val="28"/>
        </w:rPr>
      </w:pPr>
      <w:r w:rsidRPr="00793C17">
        <w:rPr>
          <w:rFonts w:ascii="Times New Roman" w:hAnsi="Times New Roman"/>
          <w:sz w:val="28"/>
          <w:szCs w:val="28"/>
        </w:rPr>
        <w:t xml:space="preserve">C. Newsletters </w:t>
      </w:r>
    </w:p>
    <w:p w14:paraId="0F0AE999" w14:textId="77777777" w:rsidR="005F2F85" w:rsidRPr="00793C17" w:rsidRDefault="005F2F85">
      <w:pPr>
        <w:pStyle w:val="BodyText1"/>
        <w:numPr>
          <w:ilvl w:val="12"/>
          <w:numId w:val="0"/>
        </w:numPr>
        <w:ind w:left="720"/>
        <w:rPr>
          <w:sz w:val="28"/>
          <w:szCs w:val="28"/>
        </w:rPr>
      </w:pPr>
      <w:r w:rsidRPr="00793C17">
        <w:rPr>
          <w:sz w:val="28"/>
          <w:szCs w:val="28"/>
        </w:rPr>
        <w:t>The Newsletter editor</w:t>
      </w:r>
      <w:r w:rsidR="00E85AC3" w:rsidRPr="00793C17">
        <w:rPr>
          <w:sz w:val="28"/>
          <w:szCs w:val="28"/>
        </w:rPr>
        <w:t xml:space="preserve">/or VP of Communications </w:t>
      </w:r>
      <w:r w:rsidR="00454CBA" w:rsidRPr="00793C17">
        <w:rPr>
          <w:sz w:val="28"/>
          <w:szCs w:val="28"/>
        </w:rPr>
        <w:t xml:space="preserve">will upload copies of the Writers Serenade to the chapter’s </w:t>
      </w:r>
      <w:proofErr w:type="spellStart"/>
      <w:r w:rsidR="00454CBA" w:rsidRPr="00793C17">
        <w:rPr>
          <w:sz w:val="28"/>
          <w:szCs w:val="28"/>
        </w:rPr>
        <w:t>myRWA</w:t>
      </w:r>
      <w:proofErr w:type="spellEnd"/>
      <w:r w:rsidR="00454CBA" w:rsidRPr="00793C17">
        <w:rPr>
          <w:sz w:val="28"/>
          <w:szCs w:val="28"/>
        </w:rPr>
        <w:t xml:space="preserve"> file library</w:t>
      </w:r>
      <w:proofErr w:type="gramStart"/>
      <w:r w:rsidR="00454CBA" w:rsidRPr="00793C17">
        <w:rPr>
          <w:sz w:val="28"/>
          <w:szCs w:val="28"/>
        </w:rPr>
        <w:t>.</w:t>
      </w:r>
      <w:r w:rsidRPr="00793C17">
        <w:rPr>
          <w:sz w:val="28"/>
          <w:szCs w:val="28"/>
        </w:rPr>
        <w:t xml:space="preserve"> .</w:t>
      </w:r>
      <w:proofErr w:type="gramEnd"/>
    </w:p>
    <w:p w14:paraId="30B05B90" w14:textId="77777777" w:rsidR="005F2F85" w:rsidRPr="00793C17" w:rsidRDefault="005F2F85">
      <w:pPr>
        <w:pStyle w:val="Heading3"/>
        <w:numPr>
          <w:ilvl w:val="12"/>
          <w:numId w:val="0"/>
        </w:numPr>
        <w:rPr>
          <w:rFonts w:ascii="Times New Roman" w:hAnsi="Times New Roman"/>
          <w:sz w:val="28"/>
          <w:szCs w:val="28"/>
        </w:rPr>
      </w:pPr>
      <w:r w:rsidRPr="00793C17">
        <w:rPr>
          <w:rFonts w:ascii="Times New Roman" w:hAnsi="Times New Roman"/>
          <w:sz w:val="28"/>
          <w:szCs w:val="28"/>
        </w:rPr>
        <w:t>F. Bylaws</w:t>
      </w:r>
    </w:p>
    <w:p w14:paraId="78B57A00" w14:textId="77777777" w:rsidR="005F2F85" w:rsidRPr="00793C17" w:rsidRDefault="005F2F85">
      <w:pPr>
        <w:pStyle w:val="BodyText1"/>
        <w:numPr>
          <w:ilvl w:val="12"/>
          <w:numId w:val="0"/>
        </w:numPr>
        <w:ind w:left="720"/>
        <w:rPr>
          <w:sz w:val="28"/>
          <w:szCs w:val="28"/>
        </w:rPr>
      </w:pPr>
      <w:r w:rsidRPr="00793C17">
        <w:rPr>
          <w:sz w:val="28"/>
          <w:szCs w:val="28"/>
        </w:rPr>
        <w:t>In addition to the most current approved Bylaws of the corporation, past versions and working versions shall be</w:t>
      </w:r>
      <w:r w:rsidR="00454CBA" w:rsidRPr="00793C17">
        <w:rPr>
          <w:sz w:val="28"/>
          <w:szCs w:val="28"/>
        </w:rPr>
        <w:t xml:space="preserve"> uploaded to the chapter’s </w:t>
      </w:r>
      <w:proofErr w:type="spellStart"/>
      <w:r w:rsidR="00454CBA" w:rsidRPr="00793C17">
        <w:rPr>
          <w:sz w:val="28"/>
          <w:szCs w:val="28"/>
        </w:rPr>
        <w:t>myRWA</w:t>
      </w:r>
      <w:proofErr w:type="spellEnd"/>
      <w:r w:rsidR="00454CBA" w:rsidRPr="00793C17">
        <w:rPr>
          <w:sz w:val="28"/>
          <w:szCs w:val="28"/>
        </w:rPr>
        <w:t xml:space="preserve"> file library</w:t>
      </w:r>
      <w:r w:rsidRPr="00793C17">
        <w:rPr>
          <w:sz w:val="28"/>
          <w:szCs w:val="28"/>
        </w:rPr>
        <w:t xml:space="preserve">. </w:t>
      </w:r>
    </w:p>
    <w:p w14:paraId="65165845" w14:textId="77777777" w:rsidR="005F2F85" w:rsidRPr="00793C17" w:rsidRDefault="005F2F85">
      <w:pPr>
        <w:pStyle w:val="Heading3"/>
        <w:numPr>
          <w:ilvl w:val="12"/>
          <w:numId w:val="0"/>
        </w:numPr>
        <w:rPr>
          <w:rFonts w:ascii="Times New Roman" w:hAnsi="Times New Roman"/>
          <w:sz w:val="28"/>
          <w:szCs w:val="28"/>
        </w:rPr>
      </w:pPr>
      <w:r w:rsidRPr="00793C17">
        <w:rPr>
          <w:rFonts w:ascii="Times New Roman" w:hAnsi="Times New Roman"/>
          <w:sz w:val="28"/>
          <w:szCs w:val="28"/>
        </w:rPr>
        <w:t>G. Membership Records</w:t>
      </w:r>
    </w:p>
    <w:p w14:paraId="25453C17" w14:textId="77777777" w:rsidR="005F2F85" w:rsidRPr="00793C17" w:rsidRDefault="005F2F85">
      <w:pPr>
        <w:pStyle w:val="BodyText1"/>
        <w:numPr>
          <w:ilvl w:val="12"/>
          <w:numId w:val="0"/>
        </w:numPr>
        <w:ind w:left="720"/>
        <w:rPr>
          <w:sz w:val="28"/>
          <w:szCs w:val="28"/>
        </w:rPr>
      </w:pPr>
      <w:r w:rsidRPr="00793C17">
        <w:rPr>
          <w:sz w:val="28"/>
          <w:szCs w:val="28"/>
        </w:rPr>
        <w:t xml:space="preserve">Each current RCRW member’s RWA number shall be recorded </w:t>
      </w:r>
      <w:r w:rsidR="006D35BE" w:rsidRPr="00793C17">
        <w:rPr>
          <w:sz w:val="28"/>
          <w:szCs w:val="28"/>
        </w:rPr>
        <w:t xml:space="preserve">in the chapter’s </w:t>
      </w:r>
      <w:proofErr w:type="spellStart"/>
      <w:r w:rsidR="006D35BE" w:rsidRPr="00793C17">
        <w:rPr>
          <w:sz w:val="28"/>
          <w:szCs w:val="28"/>
        </w:rPr>
        <w:t>myRWA</w:t>
      </w:r>
      <w:proofErr w:type="spellEnd"/>
      <w:r w:rsidR="006D35BE" w:rsidRPr="00793C17">
        <w:rPr>
          <w:sz w:val="28"/>
          <w:szCs w:val="28"/>
        </w:rPr>
        <w:t xml:space="preserve"> file library</w:t>
      </w:r>
      <w:r w:rsidRPr="00793C17">
        <w:rPr>
          <w:sz w:val="28"/>
          <w:szCs w:val="28"/>
        </w:rPr>
        <w:t xml:space="preserve">. Past members who have habitually not paid RWA dues shall be flagged in the records so that the </w:t>
      </w:r>
      <w:r w:rsidR="006D35BE" w:rsidRPr="00793C17">
        <w:rPr>
          <w:sz w:val="28"/>
          <w:szCs w:val="28"/>
        </w:rPr>
        <w:t>secretary may</w:t>
      </w:r>
      <w:r w:rsidRPr="00793C17">
        <w:rPr>
          <w:sz w:val="28"/>
          <w:szCs w:val="28"/>
        </w:rPr>
        <w:t xml:space="preserve"> deny membership until proof of RWA membership is confirmed.</w:t>
      </w:r>
    </w:p>
    <w:p w14:paraId="6C1EFCD8" w14:textId="77777777" w:rsidR="005F2F85" w:rsidRPr="00912FC6" w:rsidRDefault="005F2F85">
      <w:pPr>
        <w:pStyle w:val="Heading5"/>
        <w:numPr>
          <w:ilvl w:val="0"/>
          <w:numId w:val="6"/>
        </w:numPr>
        <w:tabs>
          <w:tab w:val="left" w:pos="720"/>
        </w:tabs>
        <w:spacing w:before="120"/>
        <w:ind w:left="720" w:hanging="720"/>
        <w:rPr>
          <w:rFonts w:ascii="Times New Roman" w:hAnsi="Times New Roman"/>
          <w:szCs w:val="28"/>
        </w:rPr>
      </w:pPr>
      <w:r w:rsidRPr="00912FC6">
        <w:rPr>
          <w:rFonts w:ascii="Times New Roman" w:hAnsi="Times New Roman"/>
          <w:szCs w:val="28"/>
        </w:rPr>
        <w:t xml:space="preserve">Membership </w:t>
      </w:r>
    </w:p>
    <w:p w14:paraId="7BD6D709" w14:textId="77777777" w:rsidR="005F2F85" w:rsidRPr="00793C17" w:rsidRDefault="005F2F85">
      <w:pPr>
        <w:pStyle w:val="Heading3"/>
        <w:rPr>
          <w:rFonts w:ascii="Times New Roman" w:hAnsi="Times New Roman"/>
          <w:sz w:val="28"/>
          <w:szCs w:val="28"/>
        </w:rPr>
      </w:pPr>
      <w:r w:rsidRPr="00793C17">
        <w:rPr>
          <w:rFonts w:ascii="Times New Roman" w:hAnsi="Times New Roman"/>
          <w:sz w:val="28"/>
          <w:szCs w:val="28"/>
        </w:rPr>
        <w:t>A. Dues</w:t>
      </w:r>
    </w:p>
    <w:p w14:paraId="7C047C1C" w14:textId="77777777" w:rsidR="005F2F85" w:rsidRPr="00793C17" w:rsidRDefault="005F2F85">
      <w:pPr>
        <w:pStyle w:val="BodyTextIndent3"/>
        <w:rPr>
          <w:rFonts w:ascii="Times New Roman" w:hAnsi="Times New Roman"/>
          <w:sz w:val="28"/>
          <w:szCs w:val="28"/>
          <w:u w:val="single"/>
        </w:rPr>
      </w:pPr>
      <w:r w:rsidRPr="00793C17">
        <w:rPr>
          <w:rFonts w:ascii="Times New Roman" w:hAnsi="Times New Roman"/>
          <w:sz w:val="28"/>
          <w:szCs w:val="28"/>
          <w:u w:val="single"/>
        </w:rPr>
        <w:t>POLICY</w:t>
      </w:r>
    </w:p>
    <w:p w14:paraId="531A4A83" w14:textId="77777777" w:rsidR="005F2F85" w:rsidRDefault="005F2F85">
      <w:pPr>
        <w:pStyle w:val="BodyText1"/>
        <w:rPr>
          <w:sz w:val="28"/>
          <w:szCs w:val="28"/>
        </w:rPr>
      </w:pPr>
      <w:r w:rsidRPr="00793C17">
        <w:rPr>
          <w:sz w:val="28"/>
          <w:szCs w:val="28"/>
        </w:rPr>
        <w:t>RCRW dues are $30 per year, payable on or before 30 June.</w:t>
      </w:r>
      <w:r w:rsidR="00921230" w:rsidRPr="00793C17">
        <w:rPr>
          <w:sz w:val="28"/>
          <w:szCs w:val="28"/>
        </w:rPr>
        <w:t xml:space="preserve"> With a grace period extending to August 31</w:t>
      </w:r>
      <w:r w:rsidRPr="00793C17">
        <w:rPr>
          <w:sz w:val="28"/>
          <w:szCs w:val="28"/>
        </w:rPr>
        <w:t xml:space="preserve"> </w:t>
      </w:r>
    </w:p>
    <w:p w14:paraId="32A965AC" w14:textId="77777777" w:rsidR="00EA08D3" w:rsidRPr="00793C17" w:rsidRDefault="00EA08D3" w:rsidP="00EA08D3">
      <w:pPr>
        <w:pStyle w:val="BodyText1"/>
        <w:rPr>
          <w:sz w:val="28"/>
          <w:szCs w:val="28"/>
        </w:rPr>
      </w:pPr>
      <w:r>
        <w:rPr>
          <w:rFonts w:ascii="Calibri" w:hAnsi="Calibri" w:cs="Calibri"/>
          <w:sz w:val="32"/>
          <w:szCs w:val="32"/>
        </w:rPr>
        <w:t xml:space="preserve">New Members pay via RCRW web site. Existing members renew through </w:t>
      </w:r>
      <w:proofErr w:type="spellStart"/>
      <w:r>
        <w:rPr>
          <w:rFonts w:ascii="Calibri" w:hAnsi="Calibri" w:cs="Calibri"/>
          <w:sz w:val="32"/>
          <w:szCs w:val="32"/>
        </w:rPr>
        <w:t>myRWA</w:t>
      </w:r>
      <w:proofErr w:type="spellEnd"/>
      <w:r>
        <w:rPr>
          <w:rFonts w:ascii="Calibri" w:hAnsi="Calibri" w:cs="Calibri"/>
          <w:sz w:val="32"/>
          <w:szCs w:val="32"/>
        </w:rPr>
        <w:t>. If joining in January dues are $15. Joining in June or later months, dues are $30. November and December will be open guest policy.</w:t>
      </w:r>
    </w:p>
    <w:p w14:paraId="27AE4869" w14:textId="77777777" w:rsidR="005F2F85" w:rsidRPr="00793C17" w:rsidRDefault="005F2F85">
      <w:pPr>
        <w:pStyle w:val="BodyTextIndent3"/>
        <w:rPr>
          <w:rFonts w:ascii="Times New Roman" w:hAnsi="Times New Roman"/>
          <w:sz w:val="28"/>
          <w:szCs w:val="28"/>
          <w:u w:val="single"/>
        </w:rPr>
      </w:pPr>
      <w:r w:rsidRPr="00793C17">
        <w:rPr>
          <w:rFonts w:ascii="Times New Roman" w:hAnsi="Times New Roman"/>
          <w:sz w:val="28"/>
          <w:szCs w:val="28"/>
          <w:u w:val="single"/>
        </w:rPr>
        <w:t>PROCEDURE</w:t>
      </w:r>
    </w:p>
    <w:p w14:paraId="641C9E36" w14:textId="77777777" w:rsidR="005F2F85" w:rsidRPr="00793C17" w:rsidRDefault="005F2F85">
      <w:pPr>
        <w:pStyle w:val="BodyText4"/>
        <w:rPr>
          <w:i/>
          <w:strike/>
          <w:sz w:val="28"/>
          <w:szCs w:val="28"/>
        </w:rPr>
      </w:pPr>
      <w:r w:rsidRPr="00793C17">
        <w:rPr>
          <w:sz w:val="28"/>
          <w:szCs w:val="28"/>
        </w:rPr>
        <w:t xml:space="preserve">As per National RWA rules, all members must maintain membership in the national organization in order to be members of the Chapter. Within two </w:t>
      </w:r>
      <w:proofErr w:type="spellStart"/>
      <w:proofErr w:type="gramStart"/>
      <w:r w:rsidRPr="00793C17">
        <w:rPr>
          <w:sz w:val="28"/>
          <w:szCs w:val="28"/>
        </w:rPr>
        <w:t>month's</w:t>
      </w:r>
      <w:proofErr w:type="spellEnd"/>
      <w:proofErr w:type="gramEnd"/>
      <w:r w:rsidRPr="00793C17">
        <w:rPr>
          <w:sz w:val="28"/>
          <w:szCs w:val="28"/>
        </w:rPr>
        <w:t xml:space="preserve"> of joining RCRW, new members shall provide their RWA National membership numbers to the </w:t>
      </w:r>
      <w:r w:rsidR="006C0553" w:rsidRPr="00793C17">
        <w:rPr>
          <w:sz w:val="28"/>
          <w:szCs w:val="28"/>
        </w:rPr>
        <w:t xml:space="preserve">secretary </w:t>
      </w:r>
      <w:r w:rsidRPr="00793C17">
        <w:rPr>
          <w:sz w:val="28"/>
          <w:szCs w:val="28"/>
        </w:rPr>
        <w:t>or those members will be removed from RCRW's membership roster. A current list of all RCRW members’ RWA membership numbers shall be kept up to date</w:t>
      </w:r>
      <w:r w:rsidR="005A4D2D" w:rsidRPr="00793C17">
        <w:rPr>
          <w:sz w:val="28"/>
          <w:szCs w:val="28"/>
        </w:rPr>
        <w:t>--</w:t>
      </w:r>
      <w:proofErr w:type="spellStart"/>
      <w:r w:rsidR="006C0553" w:rsidRPr="00793C17">
        <w:rPr>
          <w:sz w:val="28"/>
          <w:szCs w:val="28"/>
        </w:rPr>
        <w:t>myRWA</w:t>
      </w:r>
      <w:proofErr w:type="spellEnd"/>
      <w:r w:rsidR="006C0553" w:rsidRPr="00793C17">
        <w:rPr>
          <w:sz w:val="28"/>
          <w:szCs w:val="28"/>
        </w:rPr>
        <w:t xml:space="preserve"> will generate a member roster</w:t>
      </w:r>
      <w:r w:rsidRPr="00793C17">
        <w:rPr>
          <w:sz w:val="28"/>
          <w:szCs w:val="28"/>
        </w:rPr>
        <w:t>. This list will be maintained for submission to RWA National once a year, when the chapter renews its dues with RWA.</w:t>
      </w:r>
    </w:p>
    <w:p w14:paraId="38EE750E" w14:textId="77777777" w:rsidR="005F2F85" w:rsidRPr="00793C17" w:rsidRDefault="005F2F85">
      <w:pPr>
        <w:pStyle w:val="BodyText4"/>
        <w:numPr>
          <w:ilvl w:val="0"/>
          <w:numId w:val="7"/>
        </w:numPr>
        <w:rPr>
          <w:sz w:val="28"/>
          <w:szCs w:val="28"/>
        </w:rPr>
      </w:pPr>
      <w:r w:rsidRPr="00793C17">
        <w:rPr>
          <w:sz w:val="28"/>
          <w:szCs w:val="28"/>
        </w:rPr>
        <w:t>Members who renew after 31 August will be assessed a late fee of $5.</w:t>
      </w:r>
    </w:p>
    <w:p w14:paraId="2F0D6218" w14:textId="77777777" w:rsidR="005F2F85" w:rsidRPr="00793C17" w:rsidRDefault="005F2F85">
      <w:pPr>
        <w:pStyle w:val="BodyText4"/>
        <w:numPr>
          <w:ilvl w:val="0"/>
          <w:numId w:val="7"/>
        </w:numPr>
        <w:rPr>
          <w:sz w:val="28"/>
          <w:szCs w:val="28"/>
        </w:rPr>
      </w:pPr>
      <w:r w:rsidRPr="00793C17">
        <w:rPr>
          <w:sz w:val="28"/>
          <w:szCs w:val="28"/>
        </w:rPr>
        <w:lastRenderedPageBreak/>
        <w:t xml:space="preserve">Names of those whose dues are unpaid as of </w:t>
      </w:r>
      <w:r w:rsidR="00E52F78">
        <w:rPr>
          <w:sz w:val="28"/>
          <w:szCs w:val="28"/>
        </w:rPr>
        <w:t>September</w:t>
      </w:r>
      <w:r w:rsidR="005A4D2D" w:rsidRPr="00793C17">
        <w:rPr>
          <w:sz w:val="28"/>
          <w:szCs w:val="28"/>
        </w:rPr>
        <w:t xml:space="preserve"> 1</w:t>
      </w:r>
      <w:r w:rsidR="005A4D2D" w:rsidRPr="00793C17">
        <w:rPr>
          <w:sz w:val="28"/>
          <w:szCs w:val="28"/>
          <w:vertAlign w:val="superscript"/>
        </w:rPr>
        <w:t>st</w:t>
      </w:r>
      <w:r w:rsidR="005A4D2D" w:rsidRPr="00793C17">
        <w:rPr>
          <w:sz w:val="28"/>
          <w:szCs w:val="28"/>
        </w:rPr>
        <w:t xml:space="preserve"> </w:t>
      </w:r>
      <w:r w:rsidRPr="00793C17">
        <w:rPr>
          <w:sz w:val="28"/>
          <w:szCs w:val="28"/>
        </w:rPr>
        <w:t>will be removed from the Newsletter subscription list</w:t>
      </w:r>
      <w:r w:rsidR="00D86423" w:rsidRPr="00793C17">
        <w:rPr>
          <w:sz w:val="28"/>
          <w:szCs w:val="28"/>
        </w:rPr>
        <w:t xml:space="preserve">, chapter roster, </w:t>
      </w:r>
      <w:proofErr w:type="spellStart"/>
      <w:r w:rsidR="00AE0712" w:rsidRPr="00793C17">
        <w:rPr>
          <w:sz w:val="28"/>
          <w:szCs w:val="28"/>
        </w:rPr>
        <w:t>myRWA</w:t>
      </w:r>
      <w:proofErr w:type="spellEnd"/>
      <w:r w:rsidR="00AE0712" w:rsidRPr="00793C17">
        <w:rPr>
          <w:sz w:val="28"/>
          <w:szCs w:val="28"/>
        </w:rPr>
        <w:t xml:space="preserve"> forums</w:t>
      </w:r>
      <w:r w:rsidRPr="00793C17">
        <w:rPr>
          <w:sz w:val="28"/>
          <w:szCs w:val="28"/>
        </w:rPr>
        <w:t>, and information about them will be removed from the Chapter website.</w:t>
      </w:r>
    </w:p>
    <w:p w14:paraId="2F78FB8D" w14:textId="77777777" w:rsidR="005F2F85" w:rsidRPr="00793C17" w:rsidRDefault="005F2F85">
      <w:pPr>
        <w:pStyle w:val="Heading3"/>
        <w:numPr>
          <w:ilvl w:val="12"/>
          <w:numId w:val="0"/>
        </w:numPr>
        <w:rPr>
          <w:rFonts w:ascii="Times New Roman" w:hAnsi="Times New Roman"/>
          <w:sz w:val="28"/>
          <w:szCs w:val="28"/>
        </w:rPr>
      </w:pPr>
      <w:r w:rsidRPr="00793C17">
        <w:rPr>
          <w:rFonts w:ascii="Times New Roman" w:hAnsi="Times New Roman"/>
          <w:sz w:val="28"/>
          <w:szCs w:val="28"/>
        </w:rPr>
        <w:t>B. Elections</w:t>
      </w:r>
    </w:p>
    <w:p w14:paraId="4F5718FA" w14:textId="77777777" w:rsidR="005F2F85" w:rsidRPr="00793C17" w:rsidRDefault="005F2F85">
      <w:pPr>
        <w:pStyle w:val="BodyTextIndent3"/>
        <w:numPr>
          <w:ilvl w:val="12"/>
          <w:numId w:val="0"/>
        </w:numPr>
        <w:ind w:left="450"/>
        <w:rPr>
          <w:rFonts w:ascii="Times New Roman" w:hAnsi="Times New Roman"/>
          <w:sz w:val="28"/>
          <w:szCs w:val="28"/>
          <w:u w:val="single"/>
        </w:rPr>
      </w:pPr>
      <w:r w:rsidRPr="00793C17">
        <w:rPr>
          <w:rFonts w:ascii="Times New Roman" w:hAnsi="Times New Roman"/>
          <w:sz w:val="28"/>
          <w:szCs w:val="28"/>
          <w:u w:val="single"/>
        </w:rPr>
        <w:t>PROCEDURES</w:t>
      </w:r>
    </w:p>
    <w:p w14:paraId="5B6616F8" w14:textId="77777777" w:rsidR="005F2F85" w:rsidRPr="00793C17" w:rsidRDefault="005F2F85">
      <w:pPr>
        <w:pStyle w:val="BodyText4"/>
        <w:numPr>
          <w:ilvl w:val="0"/>
          <w:numId w:val="7"/>
        </w:numPr>
        <w:rPr>
          <w:sz w:val="28"/>
          <w:szCs w:val="28"/>
        </w:rPr>
      </w:pPr>
      <w:r w:rsidRPr="00793C17">
        <w:rPr>
          <w:sz w:val="28"/>
          <w:szCs w:val="28"/>
        </w:rPr>
        <w:t>Absentee ballots shall appear in the newsletter</w:t>
      </w:r>
      <w:r w:rsidR="005243F2" w:rsidRPr="00793C17">
        <w:rPr>
          <w:sz w:val="28"/>
          <w:szCs w:val="28"/>
        </w:rPr>
        <w:t xml:space="preserve"> the month prior to </w:t>
      </w:r>
      <w:proofErr w:type="gramStart"/>
      <w:r w:rsidR="005243F2" w:rsidRPr="00793C17">
        <w:rPr>
          <w:sz w:val="28"/>
          <w:szCs w:val="28"/>
        </w:rPr>
        <w:t>election</w:t>
      </w:r>
      <w:r w:rsidRPr="00793C17">
        <w:rPr>
          <w:sz w:val="28"/>
          <w:szCs w:val="28"/>
        </w:rPr>
        <w:t>, and</w:t>
      </w:r>
      <w:proofErr w:type="gramEnd"/>
      <w:r w:rsidRPr="00793C17">
        <w:rPr>
          <w:sz w:val="28"/>
          <w:szCs w:val="28"/>
        </w:rPr>
        <w:t xml:space="preserve"> must be received by the </w:t>
      </w:r>
      <w:r w:rsidR="00C423B2" w:rsidRPr="00793C17">
        <w:rPr>
          <w:sz w:val="28"/>
          <w:szCs w:val="28"/>
        </w:rPr>
        <w:t>board no later than the morning of the election.</w:t>
      </w:r>
    </w:p>
    <w:p w14:paraId="768C145D" w14:textId="77777777" w:rsidR="00C80E26" w:rsidRPr="00793C17" w:rsidRDefault="00BD5B5F">
      <w:pPr>
        <w:pStyle w:val="BodyText4"/>
        <w:numPr>
          <w:ilvl w:val="0"/>
          <w:numId w:val="7"/>
        </w:numPr>
        <w:rPr>
          <w:sz w:val="28"/>
          <w:szCs w:val="28"/>
        </w:rPr>
      </w:pPr>
      <w:r w:rsidRPr="00793C17">
        <w:rPr>
          <w:sz w:val="28"/>
          <w:szCs w:val="28"/>
        </w:rPr>
        <w:t xml:space="preserve">In August </w:t>
      </w:r>
      <w:r w:rsidR="00C423B2" w:rsidRPr="00793C17">
        <w:rPr>
          <w:sz w:val="28"/>
          <w:szCs w:val="28"/>
        </w:rPr>
        <w:t xml:space="preserve">nominees </w:t>
      </w:r>
      <w:r w:rsidR="00F97296" w:rsidRPr="00793C17">
        <w:rPr>
          <w:sz w:val="28"/>
          <w:szCs w:val="28"/>
        </w:rPr>
        <w:t xml:space="preserve">are called </w:t>
      </w:r>
      <w:r w:rsidR="00D82B58" w:rsidRPr="00793C17">
        <w:rPr>
          <w:sz w:val="28"/>
          <w:szCs w:val="28"/>
        </w:rPr>
        <w:t>for</w:t>
      </w:r>
      <w:r w:rsidR="00F97296" w:rsidRPr="00793C17">
        <w:rPr>
          <w:sz w:val="28"/>
          <w:szCs w:val="28"/>
        </w:rPr>
        <w:t xml:space="preserve"> </w:t>
      </w:r>
      <w:proofErr w:type="spellStart"/>
      <w:r w:rsidR="00F97296" w:rsidRPr="00793C17">
        <w:rPr>
          <w:sz w:val="28"/>
          <w:szCs w:val="28"/>
        </w:rPr>
        <w:t>for</w:t>
      </w:r>
      <w:proofErr w:type="spellEnd"/>
      <w:r w:rsidR="00D82B58" w:rsidRPr="00793C17">
        <w:rPr>
          <w:sz w:val="28"/>
          <w:szCs w:val="28"/>
        </w:rPr>
        <w:t xml:space="preserve"> the board</w:t>
      </w:r>
      <w:r w:rsidR="00C423B2" w:rsidRPr="00793C17">
        <w:rPr>
          <w:sz w:val="28"/>
          <w:szCs w:val="28"/>
        </w:rPr>
        <w:t xml:space="preserve"> positions. The nominee list is</w:t>
      </w:r>
      <w:r w:rsidR="00D82B58" w:rsidRPr="00793C17">
        <w:rPr>
          <w:sz w:val="28"/>
          <w:szCs w:val="28"/>
        </w:rPr>
        <w:t xml:space="preserve"> put on the </w:t>
      </w:r>
      <w:proofErr w:type="spellStart"/>
      <w:r w:rsidR="00D82B58" w:rsidRPr="00793C17">
        <w:rPr>
          <w:sz w:val="28"/>
          <w:szCs w:val="28"/>
        </w:rPr>
        <w:t>RCRWvines</w:t>
      </w:r>
      <w:proofErr w:type="spellEnd"/>
      <w:r w:rsidR="00D82B58" w:rsidRPr="00793C17">
        <w:rPr>
          <w:sz w:val="28"/>
          <w:szCs w:val="28"/>
        </w:rPr>
        <w:t xml:space="preserve"> forum</w:t>
      </w:r>
      <w:r w:rsidR="00C423B2" w:rsidRPr="00793C17">
        <w:rPr>
          <w:sz w:val="28"/>
          <w:szCs w:val="28"/>
        </w:rPr>
        <w:t xml:space="preserve"> and newsletter</w:t>
      </w:r>
      <w:r w:rsidR="00F97296" w:rsidRPr="00793C17">
        <w:rPr>
          <w:sz w:val="28"/>
          <w:szCs w:val="28"/>
        </w:rPr>
        <w:t xml:space="preserve"> </w:t>
      </w:r>
      <w:r w:rsidR="00D86423" w:rsidRPr="00793C17">
        <w:rPr>
          <w:sz w:val="28"/>
          <w:szCs w:val="28"/>
        </w:rPr>
        <w:t>(if one is generated)</w:t>
      </w:r>
      <w:r w:rsidR="00C423B2" w:rsidRPr="00793C17">
        <w:rPr>
          <w:sz w:val="28"/>
          <w:szCs w:val="28"/>
        </w:rPr>
        <w:t xml:space="preserve">. </w:t>
      </w:r>
      <w:r w:rsidR="005627A3" w:rsidRPr="00793C17">
        <w:rPr>
          <w:sz w:val="28"/>
          <w:szCs w:val="28"/>
        </w:rPr>
        <w:t xml:space="preserve">Elections </w:t>
      </w:r>
      <w:r w:rsidR="004B1E22" w:rsidRPr="00793C17">
        <w:rPr>
          <w:sz w:val="28"/>
          <w:szCs w:val="28"/>
        </w:rPr>
        <w:t xml:space="preserve">will begin the day of the </w:t>
      </w:r>
      <w:r w:rsidR="00CF5DFF" w:rsidRPr="00793C17">
        <w:rPr>
          <w:sz w:val="28"/>
          <w:szCs w:val="28"/>
        </w:rPr>
        <w:t>September chapter meeting by an online election. The n</w:t>
      </w:r>
      <w:r w:rsidR="005627A3" w:rsidRPr="00793C17">
        <w:rPr>
          <w:sz w:val="28"/>
          <w:szCs w:val="28"/>
        </w:rPr>
        <w:t xml:space="preserve">ew board is announced </w:t>
      </w:r>
      <w:r w:rsidR="00F97296" w:rsidRPr="00793C17">
        <w:rPr>
          <w:sz w:val="28"/>
          <w:szCs w:val="28"/>
        </w:rPr>
        <w:t>at the October chapter meeting</w:t>
      </w:r>
      <w:r w:rsidR="004B1E22" w:rsidRPr="00793C17">
        <w:rPr>
          <w:sz w:val="28"/>
          <w:szCs w:val="28"/>
        </w:rPr>
        <w:t xml:space="preserve"> and on </w:t>
      </w:r>
      <w:proofErr w:type="spellStart"/>
      <w:r w:rsidR="004B1E22" w:rsidRPr="00793C17">
        <w:rPr>
          <w:sz w:val="28"/>
          <w:szCs w:val="28"/>
        </w:rPr>
        <w:t>RCRWvines</w:t>
      </w:r>
      <w:proofErr w:type="spellEnd"/>
      <w:r w:rsidR="004B1E22" w:rsidRPr="00793C17">
        <w:rPr>
          <w:sz w:val="28"/>
          <w:szCs w:val="28"/>
        </w:rPr>
        <w:t xml:space="preserve"> forum</w:t>
      </w:r>
      <w:r w:rsidR="00ED3321" w:rsidRPr="00793C17">
        <w:rPr>
          <w:sz w:val="28"/>
          <w:szCs w:val="28"/>
        </w:rPr>
        <w:t>. New board takes over as of the</w:t>
      </w:r>
      <w:r w:rsidR="00081CD0" w:rsidRPr="00793C17">
        <w:rPr>
          <w:sz w:val="28"/>
          <w:szCs w:val="28"/>
        </w:rPr>
        <w:t xml:space="preserve"> </w:t>
      </w:r>
      <w:r w:rsidR="00F97296" w:rsidRPr="00793C17">
        <w:rPr>
          <w:sz w:val="28"/>
          <w:szCs w:val="28"/>
        </w:rPr>
        <w:t>1</w:t>
      </w:r>
      <w:r w:rsidR="00F97296" w:rsidRPr="00793C17">
        <w:rPr>
          <w:sz w:val="28"/>
          <w:szCs w:val="28"/>
          <w:vertAlign w:val="superscript"/>
        </w:rPr>
        <w:t>st</w:t>
      </w:r>
      <w:r w:rsidR="00F97296" w:rsidRPr="00793C17">
        <w:rPr>
          <w:sz w:val="28"/>
          <w:szCs w:val="28"/>
        </w:rPr>
        <w:t xml:space="preserve"> of </w:t>
      </w:r>
      <w:r w:rsidR="00081CD0" w:rsidRPr="00793C17">
        <w:rPr>
          <w:sz w:val="28"/>
          <w:szCs w:val="28"/>
        </w:rPr>
        <w:t xml:space="preserve">November. </w:t>
      </w:r>
    </w:p>
    <w:p w14:paraId="76F61FAE" w14:textId="77777777" w:rsidR="005F2F85" w:rsidRPr="00793C17" w:rsidRDefault="005F2F85">
      <w:pPr>
        <w:pStyle w:val="Heading3"/>
        <w:numPr>
          <w:ilvl w:val="12"/>
          <w:numId w:val="0"/>
        </w:numPr>
        <w:rPr>
          <w:rFonts w:ascii="Times New Roman" w:hAnsi="Times New Roman"/>
          <w:sz w:val="28"/>
          <w:szCs w:val="28"/>
        </w:rPr>
      </w:pPr>
      <w:r w:rsidRPr="00793C17">
        <w:rPr>
          <w:rFonts w:ascii="Times New Roman" w:hAnsi="Times New Roman"/>
          <w:sz w:val="28"/>
          <w:szCs w:val="28"/>
        </w:rPr>
        <w:t>C. Volunteerism</w:t>
      </w:r>
    </w:p>
    <w:p w14:paraId="5B2A45A1" w14:textId="77777777" w:rsidR="005F2F85" w:rsidRPr="00793C17" w:rsidRDefault="005F2F85">
      <w:pPr>
        <w:pStyle w:val="BodyText1"/>
        <w:numPr>
          <w:ilvl w:val="12"/>
          <w:numId w:val="0"/>
        </w:numPr>
        <w:ind w:left="720"/>
        <w:rPr>
          <w:sz w:val="28"/>
          <w:szCs w:val="28"/>
        </w:rPr>
      </w:pPr>
      <w:r w:rsidRPr="00793C17">
        <w:rPr>
          <w:sz w:val="28"/>
          <w:szCs w:val="28"/>
        </w:rPr>
        <w:t xml:space="preserve">RCRW members are expected to undertake one volunteer activity per year for the benefit of the chapter as part of membership responsibility. Honorary members and those who live more than 100 miles from Portland, OR, will be excused from this policy. </w:t>
      </w:r>
    </w:p>
    <w:p w14:paraId="7FBE0F38" w14:textId="77777777" w:rsidR="001F39A0" w:rsidRPr="00793C17" w:rsidRDefault="005F2F85" w:rsidP="001F39A0">
      <w:pPr>
        <w:pStyle w:val="BodyText1"/>
        <w:numPr>
          <w:ilvl w:val="12"/>
          <w:numId w:val="0"/>
        </w:numPr>
        <w:ind w:left="720"/>
        <w:rPr>
          <w:sz w:val="28"/>
          <w:szCs w:val="28"/>
        </w:rPr>
      </w:pPr>
      <w:r w:rsidRPr="00793C17">
        <w:rPr>
          <w:sz w:val="28"/>
          <w:szCs w:val="28"/>
        </w:rPr>
        <w:t>Members may choose from many activities to fulfill their volunteer responsibilities.</w:t>
      </w:r>
    </w:p>
    <w:p w14:paraId="395AE077" w14:textId="77777777" w:rsidR="005F2F85" w:rsidRPr="00793C17" w:rsidRDefault="005F2F85">
      <w:pPr>
        <w:pStyle w:val="BodyText1"/>
        <w:numPr>
          <w:ilvl w:val="12"/>
          <w:numId w:val="0"/>
        </w:numPr>
        <w:ind w:left="720"/>
        <w:rPr>
          <w:b/>
          <w:sz w:val="28"/>
          <w:szCs w:val="28"/>
        </w:rPr>
      </w:pPr>
      <w:r w:rsidRPr="00793C17">
        <w:rPr>
          <w:sz w:val="28"/>
          <w:szCs w:val="28"/>
        </w:rPr>
        <w:t xml:space="preserve"> Some examples are listed here.</w:t>
      </w:r>
    </w:p>
    <w:p w14:paraId="6E61F84A" w14:textId="77777777" w:rsidR="005F2F85" w:rsidRPr="00793C17" w:rsidRDefault="005F2F85">
      <w:pPr>
        <w:pStyle w:val="BodyText4"/>
        <w:numPr>
          <w:ilvl w:val="0"/>
          <w:numId w:val="7"/>
        </w:numPr>
        <w:rPr>
          <w:sz w:val="28"/>
          <w:szCs w:val="28"/>
        </w:rPr>
      </w:pPr>
      <w:r w:rsidRPr="00793C17">
        <w:rPr>
          <w:sz w:val="28"/>
          <w:szCs w:val="28"/>
        </w:rPr>
        <w:t>Serve on the RCRW board.</w:t>
      </w:r>
    </w:p>
    <w:p w14:paraId="3F7F1E87" w14:textId="77777777" w:rsidR="005F2F85" w:rsidRPr="00793C17" w:rsidRDefault="005F2F85">
      <w:pPr>
        <w:pStyle w:val="BodyText4"/>
        <w:numPr>
          <w:ilvl w:val="0"/>
          <w:numId w:val="7"/>
        </w:numPr>
        <w:rPr>
          <w:sz w:val="28"/>
          <w:szCs w:val="28"/>
        </w:rPr>
      </w:pPr>
      <w:r w:rsidRPr="00793C17">
        <w:rPr>
          <w:sz w:val="28"/>
          <w:szCs w:val="28"/>
        </w:rPr>
        <w:t xml:space="preserve">Write an article for the chapter newsletter, the </w:t>
      </w:r>
      <w:r w:rsidRPr="00793C17">
        <w:rPr>
          <w:i/>
          <w:sz w:val="28"/>
          <w:szCs w:val="28"/>
        </w:rPr>
        <w:t>Writers' Serenade</w:t>
      </w:r>
      <w:r w:rsidRPr="00793C17">
        <w:rPr>
          <w:sz w:val="28"/>
          <w:szCs w:val="28"/>
        </w:rPr>
        <w:t>, or join the newsletter staff.</w:t>
      </w:r>
    </w:p>
    <w:p w14:paraId="0AC2ED66" w14:textId="77777777" w:rsidR="005F2F85" w:rsidRPr="00793C17" w:rsidRDefault="005F2F85">
      <w:pPr>
        <w:pStyle w:val="BodyText4"/>
        <w:numPr>
          <w:ilvl w:val="0"/>
          <w:numId w:val="7"/>
        </w:numPr>
        <w:rPr>
          <w:sz w:val="28"/>
          <w:szCs w:val="28"/>
        </w:rPr>
      </w:pPr>
      <w:r w:rsidRPr="00793C17">
        <w:rPr>
          <w:sz w:val="28"/>
          <w:szCs w:val="28"/>
        </w:rPr>
        <w:t>Serve on committees responsible for special events.</w:t>
      </w:r>
    </w:p>
    <w:p w14:paraId="731A190D" w14:textId="77777777" w:rsidR="005F2F85" w:rsidRPr="00793C17" w:rsidRDefault="005F2F85">
      <w:pPr>
        <w:pStyle w:val="BodyText4"/>
        <w:numPr>
          <w:ilvl w:val="0"/>
          <w:numId w:val="7"/>
        </w:numPr>
        <w:rPr>
          <w:sz w:val="28"/>
          <w:szCs w:val="28"/>
        </w:rPr>
      </w:pPr>
      <w:r w:rsidRPr="00793C17">
        <w:rPr>
          <w:sz w:val="28"/>
          <w:szCs w:val="28"/>
        </w:rPr>
        <w:t>Volunteer with a literacy organization in the community to promote literacy at any level.</w:t>
      </w:r>
    </w:p>
    <w:p w14:paraId="4B3FEE00" w14:textId="77777777" w:rsidR="005F2F85" w:rsidRPr="00793C17" w:rsidRDefault="005F2F85">
      <w:pPr>
        <w:pStyle w:val="BodyText4"/>
        <w:numPr>
          <w:ilvl w:val="0"/>
          <w:numId w:val="7"/>
        </w:numPr>
        <w:rPr>
          <w:sz w:val="28"/>
          <w:szCs w:val="28"/>
        </w:rPr>
      </w:pPr>
      <w:r w:rsidRPr="00793C17">
        <w:rPr>
          <w:sz w:val="28"/>
          <w:szCs w:val="28"/>
        </w:rPr>
        <w:t>Present a program during one of the regularly scheduled meetings.</w:t>
      </w:r>
    </w:p>
    <w:p w14:paraId="6E9A4D97" w14:textId="77777777" w:rsidR="005F2F85" w:rsidRPr="00793C17" w:rsidRDefault="005F2F85">
      <w:pPr>
        <w:pStyle w:val="BodyText4"/>
        <w:numPr>
          <w:ilvl w:val="0"/>
          <w:numId w:val="7"/>
        </w:numPr>
        <w:rPr>
          <w:sz w:val="28"/>
          <w:szCs w:val="28"/>
        </w:rPr>
      </w:pPr>
      <w:r w:rsidRPr="00793C17">
        <w:rPr>
          <w:sz w:val="28"/>
          <w:szCs w:val="28"/>
        </w:rPr>
        <w:t>Coordinate and/or judge for the chapter’s contest, the Golden Rose.</w:t>
      </w:r>
    </w:p>
    <w:p w14:paraId="309F80A9" w14:textId="77777777" w:rsidR="005F2F85" w:rsidRPr="00793C17" w:rsidRDefault="005F2F85">
      <w:pPr>
        <w:pStyle w:val="BodyText4"/>
        <w:numPr>
          <w:ilvl w:val="0"/>
          <w:numId w:val="7"/>
        </w:numPr>
        <w:rPr>
          <w:sz w:val="28"/>
          <w:szCs w:val="28"/>
        </w:rPr>
      </w:pPr>
      <w:r w:rsidRPr="00793C17">
        <w:rPr>
          <w:sz w:val="28"/>
          <w:szCs w:val="28"/>
        </w:rPr>
        <w:t xml:space="preserve">Fill positions such as Goals Coordinator, </w:t>
      </w:r>
      <w:r w:rsidR="001F39A0" w:rsidRPr="00793C17">
        <w:rPr>
          <w:sz w:val="28"/>
          <w:szCs w:val="28"/>
        </w:rPr>
        <w:t xml:space="preserve">members services </w:t>
      </w:r>
      <w:r w:rsidRPr="00793C17">
        <w:rPr>
          <w:sz w:val="28"/>
          <w:szCs w:val="28"/>
        </w:rPr>
        <w:t xml:space="preserve">etc. </w:t>
      </w:r>
    </w:p>
    <w:p w14:paraId="72178EF6" w14:textId="77777777" w:rsidR="005F2F85" w:rsidRPr="00912FC6" w:rsidRDefault="005F2F85">
      <w:pPr>
        <w:pStyle w:val="Heading5"/>
        <w:numPr>
          <w:ilvl w:val="0"/>
          <w:numId w:val="24"/>
        </w:numPr>
        <w:spacing w:before="120"/>
        <w:rPr>
          <w:rFonts w:ascii="Times New Roman" w:hAnsi="Times New Roman"/>
          <w:szCs w:val="28"/>
        </w:rPr>
      </w:pPr>
      <w:r w:rsidRPr="00912FC6">
        <w:rPr>
          <w:rFonts w:ascii="Times New Roman" w:hAnsi="Times New Roman"/>
          <w:szCs w:val="28"/>
        </w:rPr>
        <w:t>Job Descriptions</w:t>
      </w:r>
    </w:p>
    <w:p w14:paraId="0CD45CB8" w14:textId="77777777" w:rsidR="000D5983" w:rsidRDefault="000D5983" w:rsidP="00793C17">
      <w:pPr>
        <w:pStyle w:val="BodyText1"/>
        <w:numPr>
          <w:ilvl w:val="12"/>
          <w:numId w:val="0"/>
        </w:numPr>
        <w:rPr>
          <w:sz w:val="28"/>
          <w:szCs w:val="28"/>
        </w:rPr>
      </w:pPr>
      <w:r>
        <w:rPr>
          <w:sz w:val="28"/>
          <w:szCs w:val="28"/>
        </w:rPr>
        <w:t>A. CHAPTER BOARD</w:t>
      </w:r>
    </w:p>
    <w:p w14:paraId="49F5C14E" w14:textId="77777777" w:rsidR="005F2F85" w:rsidRPr="00793C17" w:rsidRDefault="005F2F85" w:rsidP="00793C17">
      <w:pPr>
        <w:pStyle w:val="BodyText1"/>
        <w:numPr>
          <w:ilvl w:val="12"/>
          <w:numId w:val="0"/>
        </w:numPr>
        <w:rPr>
          <w:sz w:val="28"/>
          <w:szCs w:val="28"/>
        </w:rPr>
      </w:pPr>
      <w:r w:rsidRPr="00793C17">
        <w:rPr>
          <w:sz w:val="28"/>
          <w:szCs w:val="28"/>
        </w:rPr>
        <w:t xml:space="preserve">Members who serve on the executive board are nominated and voted into office by the general membership for a term of one year according to the provisions set forth by the chapter Bylaws. Nominations are taken at the </w:t>
      </w:r>
      <w:r w:rsidR="00BD5B5F" w:rsidRPr="00793C17">
        <w:rPr>
          <w:sz w:val="28"/>
          <w:szCs w:val="28"/>
        </w:rPr>
        <w:t xml:space="preserve">August </w:t>
      </w:r>
      <w:r w:rsidRPr="00793C17">
        <w:rPr>
          <w:sz w:val="28"/>
          <w:szCs w:val="28"/>
        </w:rPr>
        <w:t xml:space="preserve">meeting. The ballot is printed in the </w:t>
      </w:r>
      <w:r w:rsidR="00C012CE" w:rsidRPr="00793C17">
        <w:rPr>
          <w:sz w:val="28"/>
          <w:szCs w:val="28"/>
        </w:rPr>
        <w:t xml:space="preserve">September </w:t>
      </w:r>
      <w:r w:rsidRPr="00793C17">
        <w:rPr>
          <w:sz w:val="28"/>
          <w:szCs w:val="28"/>
        </w:rPr>
        <w:t>newsletter, and the</w:t>
      </w:r>
      <w:r w:rsidR="00C012CE" w:rsidRPr="00793C17">
        <w:rPr>
          <w:sz w:val="28"/>
          <w:szCs w:val="28"/>
        </w:rPr>
        <w:t xml:space="preserve"> election process begins on the day of the September meeting</w:t>
      </w:r>
      <w:r w:rsidRPr="00793C17">
        <w:rPr>
          <w:sz w:val="28"/>
          <w:szCs w:val="28"/>
        </w:rPr>
        <w:t>. The new board takes office</w:t>
      </w:r>
      <w:r w:rsidR="00D37135" w:rsidRPr="00793C17">
        <w:rPr>
          <w:sz w:val="28"/>
          <w:szCs w:val="28"/>
        </w:rPr>
        <w:t xml:space="preserve"> as of </w:t>
      </w:r>
      <w:r w:rsidR="00C012CE" w:rsidRPr="00793C17">
        <w:rPr>
          <w:sz w:val="28"/>
          <w:szCs w:val="28"/>
        </w:rPr>
        <w:t>the 1</w:t>
      </w:r>
      <w:r w:rsidR="00C012CE" w:rsidRPr="00793C17">
        <w:rPr>
          <w:sz w:val="28"/>
          <w:szCs w:val="28"/>
          <w:vertAlign w:val="superscript"/>
        </w:rPr>
        <w:t>st</w:t>
      </w:r>
      <w:r w:rsidR="00C012CE" w:rsidRPr="00793C17">
        <w:rPr>
          <w:sz w:val="28"/>
          <w:szCs w:val="28"/>
        </w:rPr>
        <w:t xml:space="preserve"> of November</w:t>
      </w:r>
      <w:r w:rsidRPr="00793C17">
        <w:rPr>
          <w:sz w:val="28"/>
          <w:szCs w:val="28"/>
        </w:rPr>
        <w:t>.</w:t>
      </w:r>
    </w:p>
    <w:p w14:paraId="7405AB98" w14:textId="77777777" w:rsidR="005F2F85" w:rsidRPr="00793C17" w:rsidRDefault="005F2F85">
      <w:pPr>
        <w:keepNext/>
        <w:numPr>
          <w:ilvl w:val="12"/>
          <w:numId w:val="0"/>
        </w:numPr>
        <w:ind w:left="720"/>
        <w:rPr>
          <w:sz w:val="28"/>
          <w:szCs w:val="28"/>
        </w:rPr>
      </w:pPr>
      <w:r w:rsidRPr="00793C17">
        <w:rPr>
          <w:sz w:val="28"/>
          <w:szCs w:val="28"/>
          <w:u w:val="single"/>
        </w:rPr>
        <w:t>PROCEDURE:</w:t>
      </w:r>
    </w:p>
    <w:p w14:paraId="1894D364" w14:textId="77777777" w:rsidR="005F2F85" w:rsidRPr="00793C17" w:rsidRDefault="005F2F85">
      <w:pPr>
        <w:pStyle w:val="BodyText4"/>
        <w:numPr>
          <w:ilvl w:val="0"/>
          <w:numId w:val="7"/>
        </w:numPr>
        <w:rPr>
          <w:sz w:val="28"/>
          <w:szCs w:val="28"/>
        </w:rPr>
      </w:pPr>
      <w:r w:rsidRPr="00793C17">
        <w:rPr>
          <w:sz w:val="28"/>
          <w:szCs w:val="28"/>
        </w:rPr>
        <w:t>Participate in and conduct chapter business.</w:t>
      </w:r>
    </w:p>
    <w:p w14:paraId="207E6FD5" w14:textId="77777777" w:rsidR="005F2F85" w:rsidRPr="00793C17" w:rsidRDefault="005F2F85">
      <w:pPr>
        <w:pStyle w:val="BodyText4"/>
        <w:numPr>
          <w:ilvl w:val="0"/>
          <w:numId w:val="7"/>
        </w:numPr>
        <w:rPr>
          <w:sz w:val="28"/>
          <w:szCs w:val="28"/>
        </w:rPr>
      </w:pPr>
      <w:r w:rsidRPr="00793C17">
        <w:rPr>
          <w:sz w:val="28"/>
          <w:szCs w:val="28"/>
        </w:rPr>
        <w:lastRenderedPageBreak/>
        <w:t>Support and implement president's agenda.</w:t>
      </w:r>
    </w:p>
    <w:p w14:paraId="2D950350" w14:textId="77777777" w:rsidR="005F2F85" w:rsidRPr="00793C17" w:rsidRDefault="005F2F85">
      <w:pPr>
        <w:pStyle w:val="BodyText4"/>
        <w:numPr>
          <w:ilvl w:val="0"/>
          <w:numId w:val="7"/>
        </w:numPr>
        <w:rPr>
          <w:b/>
          <w:sz w:val="28"/>
          <w:szCs w:val="28"/>
        </w:rPr>
      </w:pPr>
      <w:r w:rsidRPr="00793C17">
        <w:rPr>
          <w:sz w:val="28"/>
          <w:szCs w:val="28"/>
        </w:rPr>
        <w:t xml:space="preserve">Any Board Member who is absent without </w:t>
      </w:r>
      <w:proofErr w:type="gramStart"/>
      <w:r w:rsidRPr="00793C17">
        <w:rPr>
          <w:sz w:val="28"/>
          <w:szCs w:val="28"/>
        </w:rPr>
        <w:t>sufficient</w:t>
      </w:r>
      <w:proofErr w:type="gramEnd"/>
      <w:r w:rsidRPr="00793C17">
        <w:rPr>
          <w:sz w:val="28"/>
          <w:szCs w:val="28"/>
        </w:rPr>
        <w:t xml:space="preserve"> reason from three scheduled meetings of the Board of Directors may be removed from the Board of Directors by a vote of 2/3 of the remaining Board Members.</w:t>
      </w:r>
    </w:p>
    <w:p w14:paraId="48ACF219" w14:textId="77777777" w:rsidR="00912FC6" w:rsidRPr="00793C17" w:rsidRDefault="000D5983" w:rsidP="00793C17">
      <w:pPr>
        <w:pStyle w:val="BodyText4"/>
        <w:numPr>
          <w:ilvl w:val="0"/>
          <w:numId w:val="0"/>
        </w:numPr>
        <w:ind w:left="360"/>
        <w:rPr>
          <w:b/>
          <w:sz w:val="28"/>
          <w:szCs w:val="28"/>
        </w:rPr>
      </w:pPr>
      <w:r>
        <w:rPr>
          <w:sz w:val="28"/>
          <w:szCs w:val="28"/>
        </w:rPr>
        <w:t>OFFICERS:</w:t>
      </w:r>
    </w:p>
    <w:p w14:paraId="2DD08159" w14:textId="77777777" w:rsidR="007A259D" w:rsidRPr="00793C17" w:rsidRDefault="005F2F85" w:rsidP="00793C17">
      <w:pPr>
        <w:pStyle w:val="BodyTextIndent3"/>
        <w:numPr>
          <w:ilvl w:val="12"/>
          <w:numId w:val="0"/>
        </w:numPr>
        <w:rPr>
          <w:rFonts w:ascii="Times New Roman" w:hAnsi="Times New Roman"/>
          <w:b/>
          <w:sz w:val="28"/>
          <w:szCs w:val="28"/>
        </w:rPr>
      </w:pPr>
      <w:r w:rsidRPr="00793C17">
        <w:rPr>
          <w:rFonts w:ascii="Times New Roman" w:hAnsi="Times New Roman"/>
          <w:b/>
          <w:sz w:val="28"/>
          <w:szCs w:val="28"/>
        </w:rPr>
        <w:t>CHAPTER PRESIDENT</w:t>
      </w:r>
    </w:p>
    <w:p w14:paraId="32FF0C20" w14:textId="77777777" w:rsidR="007A259D" w:rsidRPr="00793C17" w:rsidRDefault="007A259D" w:rsidP="007A259D">
      <w:pPr>
        <w:pStyle w:val="BodyText1"/>
        <w:numPr>
          <w:ilvl w:val="0"/>
          <w:numId w:val="26"/>
        </w:numPr>
        <w:rPr>
          <w:sz w:val="28"/>
          <w:szCs w:val="28"/>
        </w:rPr>
      </w:pPr>
      <w:r w:rsidRPr="00793C17">
        <w:rPr>
          <w:sz w:val="28"/>
          <w:szCs w:val="28"/>
        </w:rPr>
        <w:t xml:space="preserve">Acts as liaison/representative between RWA National and RCRW. </w:t>
      </w:r>
    </w:p>
    <w:p w14:paraId="7D80E477" w14:textId="77777777" w:rsidR="007A259D" w:rsidRPr="00793C17" w:rsidRDefault="007A259D" w:rsidP="007A259D">
      <w:pPr>
        <w:pStyle w:val="BodyText1"/>
        <w:numPr>
          <w:ilvl w:val="0"/>
          <w:numId w:val="26"/>
        </w:numPr>
        <w:rPr>
          <w:sz w:val="28"/>
          <w:szCs w:val="28"/>
        </w:rPr>
      </w:pPr>
      <w:r w:rsidRPr="00793C17">
        <w:rPr>
          <w:sz w:val="28"/>
          <w:szCs w:val="28"/>
        </w:rPr>
        <w:t xml:space="preserve">Conducts meetings by preparing an agenda for the board meeting and the chapter business meeting, </w:t>
      </w:r>
    </w:p>
    <w:p w14:paraId="54C995F3" w14:textId="77777777" w:rsidR="007A259D" w:rsidRPr="00793C17" w:rsidRDefault="007A259D" w:rsidP="007A259D">
      <w:pPr>
        <w:pStyle w:val="BodyText1"/>
        <w:numPr>
          <w:ilvl w:val="0"/>
          <w:numId w:val="26"/>
        </w:numPr>
        <w:rPr>
          <w:sz w:val="28"/>
          <w:szCs w:val="28"/>
        </w:rPr>
      </w:pPr>
      <w:r w:rsidRPr="00793C17">
        <w:rPr>
          <w:sz w:val="28"/>
          <w:szCs w:val="28"/>
        </w:rPr>
        <w:t xml:space="preserve">coordinates Chapter activities with the VP of Programs, </w:t>
      </w:r>
    </w:p>
    <w:p w14:paraId="548A7AB2" w14:textId="77777777" w:rsidR="007A259D" w:rsidRPr="00793C17" w:rsidRDefault="007A259D" w:rsidP="007A259D">
      <w:pPr>
        <w:pStyle w:val="BodyText1"/>
        <w:numPr>
          <w:ilvl w:val="0"/>
          <w:numId w:val="26"/>
        </w:numPr>
        <w:rPr>
          <w:sz w:val="28"/>
          <w:szCs w:val="28"/>
        </w:rPr>
      </w:pPr>
      <w:r w:rsidRPr="00793C17">
        <w:rPr>
          <w:sz w:val="28"/>
          <w:szCs w:val="28"/>
        </w:rPr>
        <w:t xml:space="preserve">create committees, </w:t>
      </w:r>
    </w:p>
    <w:p w14:paraId="5F91DC53" w14:textId="77777777" w:rsidR="007A259D" w:rsidRPr="00793C17" w:rsidRDefault="007A259D" w:rsidP="007A259D">
      <w:pPr>
        <w:pStyle w:val="BodyText1"/>
        <w:numPr>
          <w:ilvl w:val="0"/>
          <w:numId w:val="26"/>
        </w:numPr>
        <w:rPr>
          <w:sz w:val="28"/>
          <w:szCs w:val="28"/>
        </w:rPr>
      </w:pPr>
      <w:r w:rsidRPr="00793C17">
        <w:rPr>
          <w:sz w:val="28"/>
          <w:szCs w:val="28"/>
        </w:rPr>
        <w:t xml:space="preserve">prepare/submit annual chapter renewal paperwork with RWA national and the state of Oregon in March, </w:t>
      </w:r>
    </w:p>
    <w:p w14:paraId="79BE37F0" w14:textId="77777777" w:rsidR="007A259D" w:rsidRPr="00793C17" w:rsidRDefault="007A259D" w:rsidP="007A259D">
      <w:pPr>
        <w:pStyle w:val="BodyText1"/>
        <w:numPr>
          <w:ilvl w:val="0"/>
          <w:numId w:val="26"/>
        </w:numPr>
        <w:rPr>
          <w:sz w:val="28"/>
          <w:szCs w:val="28"/>
        </w:rPr>
      </w:pPr>
      <w:r w:rsidRPr="00793C17">
        <w:rPr>
          <w:sz w:val="28"/>
          <w:szCs w:val="28"/>
        </w:rPr>
        <w:t>and oversee the board as well as performs such other duties as needed to fulfill the stated mission of Rose City Romance Writers.</w:t>
      </w:r>
    </w:p>
    <w:p w14:paraId="1174DF96" w14:textId="77777777" w:rsidR="007A259D" w:rsidRPr="00793C17" w:rsidRDefault="007A259D" w:rsidP="007A259D">
      <w:pPr>
        <w:pStyle w:val="BodyText4"/>
        <w:numPr>
          <w:ilvl w:val="0"/>
          <w:numId w:val="7"/>
        </w:numPr>
        <w:rPr>
          <w:sz w:val="28"/>
          <w:szCs w:val="28"/>
        </w:rPr>
      </w:pPr>
      <w:r w:rsidRPr="00793C17">
        <w:rPr>
          <w:sz w:val="28"/>
          <w:szCs w:val="28"/>
        </w:rPr>
        <w:t xml:space="preserve">Update and maintain the corporate Bylaws and Policies &amp; Procedures Manual. </w:t>
      </w:r>
    </w:p>
    <w:p w14:paraId="4BB23876" w14:textId="77777777" w:rsidR="00C51C31" w:rsidRPr="00793C17" w:rsidRDefault="007A259D" w:rsidP="00793C17">
      <w:pPr>
        <w:pStyle w:val="BodyText4"/>
        <w:rPr>
          <w:sz w:val="28"/>
          <w:szCs w:val="28"/>
        </w:rPr>
      </w:pPr>
      <w:r w:rsidRPr="00793C17">
        <w:rPr>
          <w:sz w:val="28"/>
          <w:szCs w:val="28"/>
        </w:rPr>
        <w:t>pay for the meeting room at PCC.</w:t>
      </w:r>
    </w:p>
    <w:p w14:paraId="0F2CDED6" w14:textId="77777777" w:rsidR="00E4101E" w:rsidRPr="00793C17" w:rsidRDefault="005F2F85">
      <w:pPr>
        <w:pStyle w:val="BodyTextIndent3"/>
        <w:numPr>
          <w:ilvl w:val="12"/>
          <w:numId w:val="0"/>
        </w:numPr>
        <w:ind w:left="450"/>
        <w:rPr>
          <w:rFonts w:ascii="Times New Roman" w:hAnsi="Times New Roman"/>
          <w:b/>
          <w:sz w:val="28"/>
          <w:szCs w:val="28"/>
        </w:rPr>
      </w:pPr>
      <w:r w:rsidRPr="00793C17">
        <w:rPr>
          <w:rFonts w:ascii="Times New Roman" w:hAnsi="Times New Roman"/>
          <w:b/>
          <w:sz w:val="28"/>
          <w:szCs w:val="28"/>
        </w:rPr>
        <w:t>VICE PRESIDENT,</w:t>
      </w:r>
      <w:r w:rsidR="00777C0F" w:rsidRPr="00793C17">
        <w:rPr>
          <w:rFonts w:ascii="Times New Roman" w:hAnsi="Times New Roman"/>
          <w:b/>
          <w:sz w:val="28"/>
          <w:szCs w:val="28"/>
        </w:rPr>
        <w:t xml:space="preserve"> COMMUNICATIONS</w:t>
      </w:r>
    </w:p>
    <w:p w14:paraId="476D74A9" w14:textId="77777777" w:rsidR="00E4101E" w:rsidRPr="00793C17" w:rsidRDefault="00E4101E" w:rsidP="00E4101E">
      <w:pPr>
        <w:pStyle w:val="ColorfulList-Accent11"/>
        <w:numPr>
          <w:ilvl w:val="0"/>
          <w:numId w:val="27"/>
        </w:numPr>
        <w:rPr>
          <w:sz w:val="28"/>
          <w:szCs w:val="28"/>
        </w:rPr>
      </w:pPr>
      <w:r w:rsidRPr="00793C17">
        <w:rPr>
          <w:sz w:val="28"/>
          <w:szCs w:val="28"/>
        </w:rPr>
        <w:t xml:space="preserve">Maintains Newsletter /or works with Newsletter editor, </w:t>
      </w:r>
    </w:p>
    <w:p w14:paraId="4D2144B8" w14:textId="77777777" w:rsidR="00E4101E" w:rsidRPr="00793C17" w:rsidRDefault="00E4101E" w:rsidP="00E4101E">
      <w:pPr>
        <w:pStyle w:val="ColorfulList-Accent11"/>
        <w:numPr>
          <w:ilvl w:val="0"/>
          <w:numId w:val="27"/>
        </w:numPr>
        <w:rPr>
          <w:sz w:val="28"/>
          <w:szCs w:val="28"/>
        </w:rPr>
      </w:pPr>
      <w:r w:rsidRPr="00793C17">
        <w:rPr>
          <w:sz w:val="28"/>
          <w:szCs w:val="28"/>
        </w:rPr>
        <w:t xml:space="preserve">works with Webmistress on updates and changes in information for the public, </w:t>
      </w:r>
    </w:p>
    <w:p w14:paraId="10563212" w14:textId="77777777" w:rsidR="00E4101E" w:rsidRPr="00793C17" w:rsidRDefault="00E4101E" w:rsidP="00E4101E">
      <w:pPr>
        <w:pStyle w:val="ColorfulList-Accent11"/>
        <w:numPr>
          <w:ilvl w:val="0"/>
          <w:numId w:val="27"/>
        </w:numPr>
        <w:rPr>
          <w:sz w:val="28"/>
          <w:szCs w:val="28"/>
        </w:rPr>
      </w:pPr>
      <w:r w:rsidRPr="00793C17">
        <w:rPr>
          <w:sz w:val="28"/>
          <w:szCs w:val="28"/>
        </w:rPr>
        <w:t xml:space="preserve">builds public awareness of chapter/RWA and fulfill any other duties designed by the board. </w:t>
      </w:r>
    </w:p>
    <w:p w14:paraId="55CB8D3E" w14:textId="77777777" w:rsidR="00E4101E" w:rsidRPr="00793C17" w:rsidRDefault="00E4101E" w:rsidP="00E4101E">
      <w:pPr>
        <w:pStyle w:val="ColorfulList-Accent11"/>
        <w:numPr>
          <w:ilvl w:val="0"/>
          <w:numId w:val="27"/>
        </w:numPr>
        <w:rPr>
          <w:sz w:val="28"/>
          <w:szCs w:val="28"/>
        </w:rPr>
      </w:pPr>
      <w:r w:rsidRPr="00793C17">
        <w:rPr>
          <w:sz w:val="28"/>
          <w:szCs w:val="28"/>
        </w:rPr>
        <w:t xml:space="preserve">Maintains press contact list. </w:t>
      </w:r>
    </w:p>
    <w:p w14:paraId="7CF65FE8" w14:textId="77777777" w:rsidR="005F2F85" w:rsidRPr="00793C17" w:rsidRDefault="00E4101E" w:rsidP="00793C17">
      <w:pPr>
        <w:pStyle w:val="ColorfulList-Accent11"/>
        <w:numPr>
          <w:ilvl w:val="0"/>
          <w:numId w:val="27"/>
        </w:numPr>
        <w:rPr>
          <w:sz w:val="28"/>
          <w:szCs w:val="28"/>
        </w:rPr>
      </w:pPr>
      <w:r w:rsidRPr="00793C17">
        <w:rPr>
          <w:sz w:val="28"/>
          <w:szCs w:val="28"/>
        </w:rPr>
        <w:t>Serves on Special Events committees and coordinates publicity for the events. Sends out press releases to mass media, the newsletter lists and RWR for special events and works with the Golden Rose contest committee to do PR.</w:t>
      </w:r>
    </w:p>
    <w:p w14:paraId="12CA4610" w14:textId="77777777" w:rsidR="005F2F85" w:rsidRPr="00793C17" w:rsidRDefault="005F2F85">
      <w:pPr>
        <w:pStyle w:val="BodyTextIndent3"/>
        <w:numPr>
          <w:ilvl w:val="12"/>
          <w:numId w:val="0"/>
        </w:numPr>
        <w:ind w:left="450"/>
        <w:rPr>
          <w:rFonts w:ascii="Times New Roman" w:hAnsi="Times New Roman"/>
          <w:b/>
          <w:sz w:val="28"/>
          <w:szCs w:val="28"/>
        </w:rPr>
      </w:pPr>
      <w:r w:rsidRPr="00793C17">
        <w:rPr>
          <w:rFonts w:ascii="Times New Roman" w:hAnsi="Times New Roman"/>
          <w:b/>
          <w:sz w:val="28"/>
          <w:szCs w:val="28"/>
        </w:rPr>
        <w:t>VICE PRESIDENT, PROGRAMS</w:t>
      </w:r>
    </w:p>
    <w:p w14:paraId="74EE942C" w14:textId="77777777" w:rsidR="00E4101E" w:rsidRPr="00793C17" w:rsidRDefault="00E4101E" w:rsidP="00E4101E">
      <w:pPr>
        <w:pStyle w:val="ColorfulList-Accent11"/>
        <w:numPr>
          <w:ilvl w:val="0"/>
          <w:numId w:val="28"/>
        </w:numPr>
        <w:rPr>
          <w:sz w:val="28"/>
          <w:szCs w:val="28"/>
        </w:rPr>
      </w:pPr>
      <w:r w:rsidRPr="00793C17">
        <w:rPr>
          <w:sz w:val="28"/>
          <w:szCs w:val="28"/>
        </w:rPr>
        <w:t>Schedules monthly presentations to educate, inspire, and/or entertain chapter members in the art and craft of writing. And help with special events.</w:t>
      </w:r>
    </w:p>
    <w:p w14:paraId="7FB75D4F" w14:textId="77777777" w:rsidR="00E4101E" w:rsidRPr="00793C17" w:rsidRDefault="00E4101E" w:rsidP="00E4101E">
      <w:pPr>
        <w:pStyle w:val="BodyText4"/>
        <w:numPr>
          <w:ilvl w:val="0"/>
          <w:numId w:val="7"/>
        </w:numPr>
        <w:rPr>
          <w:sz w:val="28"/>
          <w:szCs w:val="28"/>
        </w:rPr>
      </w:pPr>
      <w:r w:rsidRPr="00793C17">
        <w:rPr>
          <w:sz w:val="28"/>
          <w:szCs w:val="28"/>
        </w:rPr>
        <w:t xml:space="preserve">Schedule presentations for each meeting. Plan programs for two months after the end of annual term, so that they are scheduled through </w:t>
      </w:r>
      <w:proofErr w:type="spellStart"/>
      <w:r w:rsidRPr="00793C17">
        <w:rPr>
          <w:sz w:val="28"/>
          <w:szCs w:val="28"/>
        </w:rPr>
        <w:t>BoD</w:t>
      </w:r>
      <w:proofErr w:type="spellEnd"/>
      <w:r w:rsidRPr="00793C17">
        <w:rPr>
          <w:sz w:val="28"/>
          <w:szCs w:val="28"/>
        </w:rPr>
        <w:t xml:space="preserve"> transition.</w:t>
      </w:r>
    </w:p>
    <w:p w14:paraId="38838D52" w14:textId="77777777" w:rsidR="00E4101E" w:rsidRPr="00793C17" w:rsidRDefault="00E4101E" w:rsidP="00E4101E">
      <w:pPr>
        <w:pStyle w:val="BodyText4"/>
        <w:numPr>
          <w:ilvl w:val="0"/>
          <w:numId w:val="7"/>
        </w:numPr>
        <w:rPr>
          <w:sz w:val="28"/>
          <w:szCs w:val="28"/>
        </w:rPr>
      </w:pPr>
      <w:r w:rsidRPr="00793C17">
        <w:rPr>
          <w:sz w:val="28"/>
          <w:szCs w:val="28"/>
        </w:rPr>
        <w:t>Reserve the workshop room at PCC as far in advance as possible, work with treasurer to make sure the charge is reasonable and paid on time.</w:t>
      </w:r>
    </w:p>
    <w:p w14:paraId="29D152BD" w14:textId="77777777" w:rsidR="00E4101E" w:rsidRPr="00793C17" w:rsidRDefault="00E4101E" w:rsidP="00E4101E">
      <w:pPr>
        <w:pStyle w:val="BodyText4"/>
        <w:numPr>
          <w:ilvl w:val="0"/>
          <w:numId w:val="7"/>
        </w:numPr>
        <w:rPr>
          <w:sz w:val="28"/>
          <w:szCs w:val="28"/>
        </w:rPr>
      </w:pPr>
      <w:r w:rsidRPr="00793C17">
        <w:rPr>
          <w:sz w:val="28"/>
          <w:szCs w:val="28"/>
        </w:rPr>
        <w:t>Introduce the speaker at each chapter meeting.</w:t>
      </w:r>
    </w:p>
    <w:p w14:paraId="5E5FEF3B" w14:textId="77777777" w:rsidR="00E4101E" w:rsidRPr="00793C17" w:rsidRDefault="00E4101E" w:rsidP="00E4101E">
      <w:pPr>
        <w:pStyle w:val="BodyText4"/>
        <w:numPr>
          <w:ilvl w:val="0"/>
          <w:numId w:val="7"/>
        </w:numPr>
        <w:rPr>
          <w:sz w:val="28"/>
          <w:szCs w:val="28"/>
        </w:rPr>
      </w:pPr>
      <w:r w:rsidRPr="00793C17">
        <w:rPr>
          <w:sz w:val="28"/>
          <w:szCs w:val="28"/>
        </w:rPr>
        <w:t xml:space="preserve">Oversee payment to the speaker if applicable, obtained through the chapter Treasurer. </w:t>
      </w:r>
    </w:p>
    <w:p w14:paraId="21698AB8" w14:textId="77777777" w:rsidR="005F2F85" w:rsidRPr="00793C17" w:rsidRDefault="005F2F85" w:rsidP="00793C17">
      <w:pPr>
        <w:pStyle w:val="BodyTextIndent3"/>
        <w:numPr>
          <w:ilvl w:val="12"/>
          <w:numId w:val="0"/>
        </w:numPr>
        <w:rPr>
          <w:rFonts w:ascii="Times New Roman" w:hAnsi="Times New Roman"/>
          <w:b/>
          <w:sz w:val="28"/>
          <w:szCs w:val="28"/>
        </w:rPr>
      </w:pPr>
      <w:r w:rsidRPr="00793C17">
        <w:rPr>
          <w:rFonts w:ascii="Times New Roman" w:hAnsi="Times New Roman"/>
          <w:b/>
          <w:sz w:val="28"/>
          <w:szCs w:val="28"/>
        </w:rPr>
        <w:lastRenderedPageBreak/>
        <w:t>TREASURER</w:t>
      </w:r>
    </w:p>
    <w:p w14:paraId="68FB77FA" w14:textId="77777777" w:rsidR="00557D8B" w:rsidRPr="00793C17" w:rsidRDefault="00557D8B" w:rsidP="00557D8B">
      <w:pPr>
        <w:pStyle w:val="BodyText"/>
        <w:numPr>
          <w:ilvl w:val="0"/>
          <w:numId w:val="28"/>
        </w:numPr>
        <w:rPr>
          <w:rFonts w:ascii="Times New Roman" w:hAnsi="Times New Roman"/>
          <w:sz w:val="28"/>
          <w:szCs w:val="28"/>
        </w:rPr>
      </w:pPr>
      <w:r w:rsidRPr="00793C17">
        <w:rPr>
          <w:rFonts w:ascii="Times New Roman" w:hAnsi="Times New Roman"/>
          <w:sz w:val="28"/>
          <w:szCs w:val="28"/>
        </w:rPr>
        <w:t>Maintains the financial records of the Chapter. Accepted accounting procedures shall be followed.</w:t>
      </w:r>
    </w:p>
    <w:p w14:paraId="1236A86F" w14:textId="77777777" w:rsidR="00557D8B" w:rsidRPr="00793C17" w:rsidRDefault="00557D8B" w:rsidP="00557D8B">
      <w:pPr>
        <w:pStyle w:val="BodyText4"/>
        <w:numPr>
          <w:ilvl w:val="0"/>
          <w:numId w:val="7"/>
        </w:numPr>
        <w:rPr>
          <w:sz w:val="28"/>
          <w:szCs w:val="28"/>
        </w:rPr>
      </w:pPr>
      <w:r w:rsidRPr="00793C17">
        <w:rPr>
          <w:sz w:val="28"/>
          <w:szCs w:val="28"/>
        </w:rPr>
        <w:t>Reconcile checking and savings account balances on a monthly basis.</w:t>
      </w:r>
    </w:p>
    <w:p w14:paraId="55E87267" w14:textId="77777777" w:rsidR="00557D8B" w:rsidRPr="00793C17" w:rsidRDefault="00557D8B" w:rsidP="00557D8B">
      <w:pPr>
        <w:pStyle w:val="BodyText4"/>
        <w:numPr>
          <w:ilvl w:val="0"/>
          <w:numId w:val="7"/>
        </w:numPr>
        <w:rPr>
          <w:sz w:val="28"/>
          <w:szCs w:val="28"/>
        </w:rPr>
      </w:pPr>
      <w:r w:rsidRPr="00793C17">
        <w:rPr>
          <w:sz w:val="28"/>
          <w:szCs w:val="28"/>
        </w:rPr>
        <w:t>Prepare a treasurer's Report for the Board of Directors at each regular Board of Directors meeting and at any special meeting or when requested.</w:t>
      </w:r>
    </w:p>
    <w:p w14:paraId="5179CF94" w14:textId="77777777" w:rsidR="00557D8B" w:rsidRPr="00793C17" w:rsidRDefault="00557D8B" w:rsidP="00557D8B">
      <w:pPr>
        <w:pStyle w:val="BodyText4"/>
        <w:numPr>
          <w:ilvl w:val="0"/>
          <w:numId w:val="7"/>
        </w:numPr>
        <w:rPr>
          <w:sz w:val="28"/>
          <w:szCs w:val="28"/>
        </w:rPr>
      </w:pPr>
      <w:r w:rsidRPr="00793C17">
        <w:rPr>
          <w:sz w:val="28"/>
          <w:szCs w:val="28"/>
        </w:rPr>
        <w:t>When an audit is requested, make all financial records since the date of the last audit available to the Audit Committee within two weeks of request.</w:t>
      </w:r>
    </w:p>
    <w:p w14:paraId="491D4BC3" w14:textId="77777777" w:rsidR="00557D8B" w:rsidRPr="00793C17" w:rsidRDefault="00557D8B" w:rsidP="00557D8B">
      <w:pPr>
        <w:pStyle w:val="BodyText4"/>
        <w:numPr>
          <w:ilvl w:val="0"/>
          <w:numId w:val="7"/>
        </w:numPr>
        <w:rPr>
          <w:sz w:val="28"/>
          <w:szCs w:val="28"/>
        </w:rPr>
      </w:pPr>
      <w:r w:rsidRPr="00793C17">
        <w:rPr>
          <w:sz w:val="28"/>
          <w:szCs w:val="28"/>
        </w:rPr>
        <w:t>Write checks for President or Secretary to sign and make deposits of all collected moneys in a timely fashion.</w:t>
      </w:r>
    </w:p>
    <w:p w14:paraId="03F0605E" w14:textId="77777777" w:rsidR="00557D8B" w:rsidRPr="00793C17" w:rsidRDefault="00557D8B" w:rsidP="00557D8B">
      <w:pPr>
        <w:pStyle w:val="BodyText4"/>
        <w:numPr>
          <w:ilvl w:val="0"/>
          <w:numId w:val="7"/>
        </w:numPr>
        <w:rPr>
          <w:sz w:val="28"/>
          <w:szCs w:val="28"/>
        </w:rPr>
      </w:pPr>
      <w:r w:rsidRPr="00793C17">
        <w:rPr>
          <w:sz w:val="28"/>
          <w:szCs w:val="28"/>
        </w:rPr>
        <w:t>Fill out financial questionnaire from RWA National at year-end.</w:t>
      </w:r>
    </w:p>
    <w:p w14:paraId="37ADB889" w14:textId="77777777" w:rsidR="00D90C43" w:rsidRPr="00793C17" w:rsidRDefault="00557D8B" w:rsidP="00793C17">
      <w:pPr>
        <w:pStyle w:val="BodyText4"/>
        <w:numPr>
          <w:ilvl w:val="0"/>
          <w:numId w:val="7"/>
        </w:numPr>
        <w:rPr>
          <w:sz w:val="28"/>
          <w:szCs w:val="28"/>
        </w:rPr>
      </w:pPr>
      <w:r w:rsidRPr="00793C17">
        <w:rPr>
          <w:sz w:val="28"/>
          <w:szCs w:val="28"/>
        </w:rPr>
        <w:t xml:space="preserve">Maintain financial records and upload to the chapter’s </w:t>
      </w:r>
      <w:proofErr w:type="spellStart"/>
      <w:r w:rsidRPr="00793C17">
        <w:rPr>
          <w:sz w:val="28"/>
          <w:szCs w:val="28"/>
        </w:rPr>
        <w:t>myRWA</w:t>
      </w:r>
      <w:proofErr w:type="spellEnd"/>
      <w:r w:rsidRPr="00793C17">
        <w:rPr>
          <w:sz w:val="28"/>
          <w:szCs w:val="28"/>
        </w:rPr>
        <w:t xml:space="preserve"> file library </w:t>
      </w:r>
    </w:p>
    <w:p w14:paraId="1E8D3710" w14:textId="77777777" w:rsidR="000E71EA" w:rsidRPr="00793C17" w:rsidRDefault="00557D8B" w:rsidP="009B2166">
      <w:pPr>
        <w:pStyle w:val="BodyText4"/>
        <w:numPr>
          <w:ilvl w:val="0"/>
          <w:numId w:val="7"/>
        </w:numPr>
        <w:rPr>
          <w:sz w:val="28"/>
          <w:szCs w:val="28"/>
        </w:rPr>
      </w:pPr>
      <w:r w:rsidRPr="00793C17">
        <w:rPr>
          <w:sz w:val="28"/>
          <w:szCs w:val="28"/>
        </w:rPr>
        <w:t>Reimburse President's registration fee for RWA National-confere</w:t>
      </w:r>
      <w:r w:rsidR="00D90C43" w:rsidRPr="00793C17">
        <w:rPr>
          <w:sz w:val="28"/>
          <w:szCs w:val="28"/>
        </w:rPr>
        <w:t>nce fee, air and hotel for four</w:t>
      </w:r>
      <w:r w:rsidRPr="00793C17">
        <w:rPr>
          <w:sz w:val="28"/>
          <w:szCs w:val="28"/>
        </w:rPr>
        <w:t xml:space="preserve"> nights. </w:t>
      </w:r>
    </w:p>
    <w:p w14:paraId="2A862BBE" w14:textId="77777777" w:rsidR="005F2F85" w:rsidRPr="00793C17" w:rsidRDefault="005F2F85" w:rsidP="00793C17">
      <w:pPr>
        <w:pStyle w:val="BodyText4"/>
        <w:numPr>
          <w:ilvl w:val="12"/>
          <w:numId w:val="0"/>
        </w:numPr>
        <w:rPr>
          <w:b/>
          <w:sz w:val="28"/>
          <w:szCs w:val="28"/>
        </w:rPr>
      </w:pPr>
      <w:r w:rsidRPr="00793C17">
        <w:rPr>
          <w:b/>
          <w:sz w:val="28"/>
          <w:szCs w:val="28"/>
        </w:rPr>
        <w:t>SECRETARY</w:t>
      </w:r>
    </w:p>
    <w:p w14:paraId="7848E413" w14:textId="77777777" w:rsidR="009B2166" w:rsidRPr="00793C17" w:rsidRDefault="009B2166" w:rsidP="009B2166">
      <w:pPr>
        <w:pStyle w:val="BodyText2"/>
        <w:numPr>
          <w:ilvl w:val="0"/>
          <w:numId w:val="28"/>
        </w:numPr>
        <w:rPr>
          <w:sz w:val="28"/>
          <w:szCs w:val="28"/>
        </w:rPr>
      </w:pPr>
      <w:r w:rsidRPr="00793C17">
        <w:rPr>
          <w:sz w:val="28"/>
          <w:szCs w:val="28"/>
        </w:rPr>
        <w:t xml:space="preserve">Responsible for membership applications, </w:t>
      </w:r>
    </w:p>
    <w:p w14:paraId="1F6294C1" w14:textId="77777777" w:rsidR="009B2166" w:rsidRPr="00793C17" w:rsidRDefault="009B2166" w:rsidP="009B2166">
      <w:pPr>
        <w:pStyle w:val="BodyText2"/>
        <w:numPr>
          <w:ilvl w:val="0"/>
          <w:numId w:val="28"/>
        </w:numPr>
        <w:rPr>
          <w:sz w:val="28"/>
          <w:szCs w:val="28"/>
        </w:rPr>
      </w:pPr>
      <w:r w:rsidRPr="00793C17">
        <w:rPr>
          <w:sz w:val="28"/>
          <w:szCs w:val="28"/>
        </w:rPr>
        <w:t xml:space="preserve">adding new members to roster and to the chapter’s </w:t>
      </w:r>
      <w:proofErr w:type="spellStart"/>
      <w:r w:rsidRPr="00793C17">
        <w:rPr>
          <w:sz w:val="28"/>
          <w:szCs w:val="28"/>
        </w:rPr>
        <w:t>myRWA</w:t>
      </w:r>
      <w:proofErr w:type="spellEnd"/>
      <w:r w:rsidRPr="00793C17">
        <w:rPr>
          <w:sz w:val="28"/>
          <w:szCs w:val="28"/>
        </w:rPr>
        <w:t xml:space="preserve"> forum (</w:t>
      </w:r>
      <w:proofErr w:type="spellStart"/>
      <w:r w:rsidRPr="00793C17">
        <w:rPr>
          <w:sz w:val="28"/>
          <w:szCs w:val="28"/>
        </w:rPr>
        <w:t>RCRWvines</w:t>
      </w:r>
      <w:proofErr w:type="spellEnd"/>
      <w:r w:rsidRPr="00793C17">
        <w:rPr>
          <w:sz w:val="28"/>
          <w:szCs w:val="28"/>
        </w:rPr>
        <w:t xml:space="preserve">) </w:t>
      </w:r>
    </w:p>
    <w:p w14:paraId="23F180AA" w14:textId="77777777" w:rsidR="009B2166" w:rsidRPr="00793C17" w:rsidRDefault="009B2166" w:rsidP="009B2166">
      <w:pPr>
        <w:pStyle w:val="BodyText2"/>
        <w:numPr>
          <w:ilvl w:val="0"/>
          <w:numId w:val="28"/>
        </w:numPr>
        <w:rPr>
          <w:sz w:val="28"/>
          <w:szCs w:val="28"/>
        </w:rPr>
      </w:pPr>
      <w:r w:rsidRPr="00793C17">
        <w:rPr>
          <w:sz w:val="28"/>
          <w:szCs w:val="28"/>
        </w:rPr>
        <w:t xml:space="preserve">adding records to </w:t>
      </w:r>
      <w:proofErr w:type="spellStart"/>
      <w:r w:rsidRPr="00793C17">
        <w:rPr>
          <w:sz w:val="28"/>
          <w:szCs w:val="28"/>
        </w:rPr>
        <w:t>myRWA</w:t>
      </w:r>
      <w:proofErr w:type="spellEnd"/>
      <w:r w:rsidR="0010381E" w:rsidRPr="00793C17">
        <w:rPr>
          <w:sz w:val="28"/>
          <w:szCs w:val="28"/>
        </w:rPr>
        <w:t xml:space="preserve"> files</w:t>
      </w:r>
      <w:r w:rsidRPr="00793C17">
        <w:rPr>
          <w:sz w:val="28"/>
          <w:szCs w:val="28"/>
        </w:rPr>
        <w:t xml:space="preserve"> and preserves minutes to all Board and Chapter meetings; </w:t>
      </w:r>
    </w:p>
    <w:p w14:paraId="02E1B75A" w14:textId="77777777" w:rsidR="0010381E" w:rsidRPr="00793C17" w:rsidRDefault="009B2166" w:rsidP="009B2166">
      <w:pPr>
        <w:pStyle w:val="BodyText2"/>
        <w:numPr>
          <w:ilvl w:val="0"/>
          <w:numId w:val="28"/>
        </w:numPr>
        <w:rPr>
          <w:sz w:val="28"/>
          <w:szCs w:val="28"/>
        </w:rPr>
      </w:pPr>
      <w:r w:rsidRPr="00793C17">
        <w:rPr>
          <w:sz w:val="28"/>
          <w:szCs w:val="28"/>
        </w:rPr>
        <w:t>conducts and tallies unofficial polls of the Board of Directors and the membership at large;</w:t>
      </w:r>
    </w:p>
    <w:p w14:paraId="2843B703" w14:textId="77777777" w:rsidR="009B2166" w:rsidRPr="00793C17" w:rsidRDefault="0010381E" w:rsidP="009B2166">
      <w:pPr>
        <w:pStyle w:val="BodyText2"/>
        <w:numPr>
          <w:ilvl w:val="0"/>
          <w:numId w:val="28"/>
        </w:numPr>
        <w:rPr>
          <w:sz w:val="28"/>
          <w:szCs w:val="28"/>
        </w:rPr>
      </w:pPr>
      <w:r w:rsidRPr="00793C17">
        <w:rPr>
          <w:sz w:val="28"/>
          <w:szCs w:val="28"/>
        </w:rPr>
        <w:t xml:space="preserve">conducts online election through </w:t>
      </w:r>
      <w:proofErr w:type="spellStart"/>
      <w:r w:rsidRPr="00793C17">
        <w:rPr>
          <w:sz w:val="28"/>
          <w:szCs w:val="28"/>
        </w:rPr>
        <w:t>myRWA</w:t>
      </w:r>
      <w:proofErr w:type="spellEnd"/>
      <w:r w:rsidR="009B2166" w:rsidRPr="00793C17">
        <w:rPr>
          <w:sz w:val="28"/>
          <w:szCs w:val="28"/>
        </w:rPr>
        <w:t xml:space="preserve"> </w:t>
      </w:r>
    </w:p>
    <w:p w14:paraId="48D0B43A" w14:textId="77777777" w:rsidR="009B2166" w:rsidRPr="00793C17" w:rsidRDefault="009B2166" w:rsidP="009B2166">
      <w:pPr>
        <w:pStyle w:val="BodyText2"/>
        <w:numPr>
          <w:ilvl w:val="0"/>
          <w:numId w:val="28"/>
        </w:numPr>
        <w:rPr>
          <w:sz w:val="28"/>
          <w:szCs w:val="28"/>
        </w:rPr>
      </w:pPr>
      <w:r w:rsidRPr="00793C17">
        <w:rPr>
          <w:sz w:val="28"/>
          <w:szCs w:val="28"/>
        </w:rPr>
        <w:t xml:space="preserve">updates and keeps on file a current Policy and Procedure Manual and chapter Bylaws in the chapter’s </w:t>
      </w:r>
      <w:proofErr w:type="spellStart"/>
      <w:r w:rsidRPr="00793C17">
        <w:rPr>
          <w:sz w:val="28"/>
          <w:szCs w:val="28"/>
        </w:rPr>
        <w:t>myRWA</w:t>
      </w:r>
      <w:proofErr w:type="spellEnd"/>
      <w:r w:rsidRPr="00793C17">
        <w:rPr>
          <w:sz w:val="28"/>
          <w:szCs w:val="28"/>
        </w:rPr>
        <w:t xml:space="preserve"> file library</w:t>
      </w:r>
    </w:p>
    <w:p w14:paraId="099EE027" w14:textId="77777777" w:rsidR="009B2166" w:rsidRPr="00793C17" w:rsidRDefault="009B2166" w:rsidP="009B2166">
      <w:pPr>
        <w:pStyle w:val="BodyText2"/>
        <w:numPr>
          <w:ilvl w:val="0"/>
          <w:numId w:val="28"/>
        </w:numPr>
        <w:rPr>
          <w:sz w:val="28"/>
          <w:szCs w:val="28"/>
        </w:rPr>
      </w:pPr>
      <w:r w:rsidRPr="00793C17">
        <w:rPr>
          <w:sz w:val="28"/>
          <w:szCs w:val="28"/>
        </w:rPr>
        <w:t xml:space="preserve">Makes changes to exiting/incoming officers and admins on </w:t>
      </w:r>
      <w:proofErr w:type="spellStart"/>
      <w:r w:rsidRPr="00793C17">
        <w:rPr>
          <w:sz w:val="28"/>
          <w:szCs w:val="28"/>
        </w:rPr>
        <w:t>myRWA</w:t>
      </w:r>
      <w:proofErr w:type="spellEnd"/>
      <w:r w:rsidRPr="00793C17">
        <w:rPr>
          <w:sz w:val="28"/>
          <w:szCs w:val="28"/>
        </w:rPr>
        <w:t xml:space="preserve"> at the beginning of term.</w:t>
      </w:r>
    </w:p>
    <w:p w14:paraId="2F09EBCC" w14:textId="77777777" w:rsidR="009B2166" w:rsidRPr="00793C17" w:rsidRDefault="009B2166" w:rsidP="009B2166">
      <w:pPr>
        <w:pStyle w:val="BodyText4"/>
        <w:numPr>
          <w:ilvl w:val="0"/>
          <w:numId w:val="7"/>
        </w:numPr>
        <w:rPr>
          <w:sz w:val="28"/>
          <w:szCs w:val="28"/>
        </w:rPr>
      </w:pPr>
      <w:r w:rsidRPr="00793C17">
        <w:rPr>
          <w:sz w:val="28"/>
          <w:szCs w:val="28"/>
        </w:rPr>
        <w:t xml:space="preserve">Updates new member packets as needed and corresponds with prospective new members, providing information on meetings, membership requirements, etc. </w:t>
      </w:r>
    </w:p>
    <w:p w14:paraId="2AA7AA5B" w14:textId="77777777" w:rsidR="009B2166" w:rsidRPr="00793C17" w:rsidRDefault="009B2166" w:rsidP="009B2166">
      <w:pPr>
        <w:pStyle w:val="BodyText4"/>
        <w:numPr>
          <w:ilvl w:val="0"/>
          <w:numId w:val="7"/>
        </w:numPr>
        <w:rPr>
          <w:sz w:val="28"/>
          <w:szCs w:val="28"/>
        </w:rPr>
      </w:pPr>
      <w:r w:rsidRPr="00793C17">
        <w:rPr>
          <w:sz w:val="28"/>
          <w:szCs w:val="28"/>
        </w:rPr>
        <w:t xml:space="preserve">Take notes and prepare minutes of Board meetings. Present the minutes to the Board for approval, once approve upload to the chapter’s </w:t>
      </w:r>
      <w:proofErr w:type="spellStart"/>
      <w:r w:rsidRPr="00793C17">
        <w:rPr>
          <w:sz w:val="28"/>
          <w:szCs w:val="28"/>
        </w:rPr>
        <w:t>myRWA</w:t>
      </w:r>
      <w:proofErr w:type="spellEnd"/>
      <w:r w:rsidRPr="00793C17">
        <w:rPr>
          <w:sz w:val="28"/>
          <w:szCs w:val="28"/>
        </w:rPr>
        <w:t xml:space="preserve"> file library.</w:t>
      </w:r>
    </w:p>
    <w:p w14:paraId="7D3F3634" w14:textId="77777777" w:rsidR="009B2166" w:rsidRPr="00793C17" w:rsidRDefault="009B2166" w:rsidP="009B2166">
      <w:pPr>
        <w:pStyle w:val="BodyText4"/>
        <w:numPr>
          <w:ilvl w:val="0"/>
          <w:numId w:val="7"/>
        </w:numPr>
        <w:rPr>
          <w:sz w:val="28"/>
          <w:szCs w:val="28"/>
        </w:rPr>
      </w:pPr>
      <w:r w:rsidRPr="00793C17">
        <w:rPr>
          <w:sz w:val="28"/>
          <w:szCs w:val="28"/>
        </w:rPr>
        <w:t xml:space="preserve">Forward copies of the minutes to each member of the Board via e-mail prior to the next board meeting. </w:t>
      </w:r>
    </w:p>
    <w:p w14:paraId="7D0F5E3A" w14:textId="77777777" w:rsidR="009B2166" w:rsidRPr="00793C17" w:rsidRDefault="009B2166" w:rsidP="009B2166">
      <w:pPr>
        <w:pStyle w:val="BodyText4"/>
        <w:numPr>
          <w:ilvl w:val="0"/>
          <w:numId w:val="7"/>
        </w:numPr>
        <w:rPr>
          <w:sz w:val="28"/>
          <w:szCs w:val="28"/>
        </w:rPr>
      </w:pPr>
      <w:r w:rsidRPr="00793C17">
        <w:rPr>
          <w:sz w:val="28"/>
          <w:szCs w:val="28"/>
        </w:rPr>
        <w:t xml:space="preserve">Provide the membership access to the chapter’s </w:t>
      </w:r>
      <w:proofErr w:type="spellStart"/>
      <w:r w:rsidRPr="00793C17">
        <w:rPr>
          <w:sz w:val="28"/>
          <w:szCs w:val="28"/>
        </w:rPr>
        <w:t>myRWA</w:t>
      </w:r>
      <w:proofErr w:type="spellEnd"/>
      <w:r w:rsidRPr="00793C17">
        <w:rPr>
          <w:sz w:val="28"/>
          <w:szCs w:val="28"/>
        </w:rPr>
        <w:t xml:space="preserve"> file library </w:t>
      </w:r>
    </w:p>
    <w:p w14:paraId="519EC24B" w14:textId="77777777" w:rsidR="009B2166" w:rsidRPr="00793C17" w:rsidRDefault="009B2166" w:rsidP="009B2166">
      <w:pPr>
        <w:pStyle w:val="BodyText4"/>
        <w:numPr>
          <w:ilvl w:val="0"/>
          <w:numId w:val="29"/>
        </w:numPr>
        <w:rPr>
          <w:sz w:val="28"/>
          <w:szCs w:val="28"/>
        </w:rPr>
      </w:pPr>
      <w:r w:rsidRPr="00793C17">
        <w:rPr>
          <w:sz w:val="28"/>
          <w:szCs w:val="28"/>
        </w:rPr>
        <w:t>Following the election of the new Board of Directors, update the e-mail forwarding service with the e-mail addresses of the new board members; work with web person to update references to the new board members on the Contacts, Membership, and Meetings pages</w:t>
      </w:r>
    </w:p>
    <w:p w14:paraId="52908E63" w14:textId="77777777" w:rsidR="004E07BD" w:rsidRPr="00793C17" w:rsidRDefault="009B2166" w:rsidP="00793C17">
      <w:pPr>
        <w:pStyle w:val="BodyText4"/>
        <w:numPr>
          <w:ilvl w:val="0"/>
          <w:numId w:val="7"/>
        </w:numPr>
        <w:rPr>
          <w:sz w:val="28"/>
          <w:szCs w:val="28"/>
        </w:rPr>
      </w:pPr>
      <w:r w:rsidRPr="00793C17">
        <w:rPr>
          <w:sz w:val="28"/>
          <w:szCs w:val="28"/>
        </w:rPr>
        <w:lastRenderedPageBreak/>
        <w:t xml:space="preserve">Forward chapter news/special events discussed at the chapter or board meeting to the </w:t>
      </w:r>
      <w:proofErr w:type="spellStart"/>
      <w:r w:rsidRPr="00793C17">
        <w:rPr>
          <w:sz w:val="28"/>
          <w:szCs w:val="28"/>
        </w:rPr>
        <w:t>RCRWVines</w:t>
      </w:r>
      <w:proofErr w:type="spellEnd"/>
      <w:r w:rsidRPr="00793C17">
        <w:rPr>
          <w:sz w:val="28"/>
          <w:szCs w:val="28"/>
        </w:rPr>
        <w:t xml:space="preserve"> list if appropriate and the webmistress in a timely fashion.</w:t>
      </w:r>
    </w:p>
    <w:p w14:paraId="0EB34F53" w14:textId="77777777" w:rsidR="005F2F85" w:rsidRPr="00793C17" w:rsidRDefault="004E07BD" w:rsidP="00793C17">
      <w:pPr>
        <w:pStyle w:val="BodyText4"/>
        <w:numPr>
          <w:ilvl w:val="12"/>
          <w:numId w:val="0"/>
        </w:numPr>
        <w:ind w:left="450"/>
        <w:rPr>
          <w:b/>
          <w:sz w:val="28"/>
          <w:szCs w:val="28"/>
        </w:rPr>
      </w:pPr>
      <w:r w:rsidRPr="00793C17">
        <w:rPr>
          <w:b/>
          <w:sz w:val="28"/>
          <w:szCs w:val="28"/>
        </w:rPr>
        <w:t>BOA</w:t>
      </w:r>
      <w:r w:rsidR="005F2F85" w:rsidRPr="00793C17">
        <w:rPr>
          <w:b/>
          <w:sz w:val="28"/>
          <w:szCs w:val="28"/>
        </w:rPr>
        <w:t xml:space="preserve">RD </w:t>
      </w:r>
      <w:r w:rsidR="00777C0F" w:rsidRPr="00793C17">
        <w:rPr>
          <w:b/>
          <w:sz w:val="28"/>
          <w:szCs w:val="28"/>
        </w:rPr>
        <w:t>DIRECTOR</w:t>
      </w:r>
    </w:p>
    <w:p w14:paraId="0FF6D116" w14:textId="77777777" w:rsidR="005F2F85" w:rsidRPr="00793C17" w:rsidRDefault="005F2F85">
      <w:pPr>
        <w:numPr>
          <w:ilvl w:val="12"/>
          <w:numId w:val="0"/>
        </w:numPr>
        <w:ind w:left="720"/>
        <w:rPr>
          <w:sz w:val="28"/>
          <w:szCs w:val="28"/>
        </w:rPr>
      </w:pPr>
      <w:r w:rsidRPr="00793C17">
        <w:rPr>
          <w:sz w:val="28"/>
          <w:szCs w:val="28"/>
        </w:rPr>
        <w:t xml:space="preserve">Act as intermediaries between the general membership and the Board of Directors. </w:t>
      </w:r>
    </w:p>
    <w:p w14:paraId="0ABFF9BC" w14:textId="77777777" w:rsidR="005F2F85" w:rsidRPr="00793C17" w:rsidRDefault="005F2F85">
      <w:pPr>
        <w:numPr>
          <w:ilvl w:val="12"/>
          <w:numId w:val="0"/>
        </w:numPr>
        <w:ind w:left="720"/>
        <w:rPr>
          <w:sz w:val="28"/>
          <w:szCs w:val="28"/>
        </w:rPr>
      </w:pPr>
      <w:r w:rsidRPr="00793C17">
        <w:rPr>
          <w:sz w:val="28"/>
          <w:szCs w:val="28"/>
        </w:rPr>
        <w:t>In addition to the general Board Liaison duties, three positions have specific duties:</w:t>
      </w:r>
    </w:p>
    <w:p w14:paraId="01DC5261" w14:textId="77777777" w:rsidR="005F2F85" w:rsidRPr="00793C17" w:rsidRDefault="005F2F85" w:rsidP="00793C17">
      <w:pPr>
        <w:pStyle w:val="BodyTextIndent3"/>
        <w:numPr>
          <w:ilvl w:val="12"/>
          <w:numId w:val="0"/>
        </w:numPr>
        <w:rPr>
          <w:rFonts w:ascii="Times New Roman" w:hAnsi="Times New Roman"/>
          <w:b/>
          <w:sz w:val="28"/>
          <w:szCs w:val="28"/>
          <w:u w:val="single"/>
        </w:rPr>
      </w:pPr>
      <w:r w:rsidRPr="00793C17">
        <w:rPr>
          <w:rFonts w:ascii="Times New Roman" w:hAnsi="Times New Roman"/>
          <w:b/>
          <w:sz w:val="28"/>
          <w:szCs w:val="28"/>
          <w:u w:val="single"/>
        </w:rPr>
        <w:t>Published Author Liaison:</w:t>
      </w:r>
    </w:p>
    <w:p w14:paraId="7C5105BD" w14:textId="77777777" w:rsidR="005F2F85" w:rsidRPr="00793C17" w:rsidRDefault="005F2F85" w:rsidP="00793C17">
      <w:pPr>
        <w:pStyle w:val="BodyText1"/>
        <w:numPr>
          <w:ilvl w:val="12"/>
          <w:numId w:val="0"/>
        </w:numPr>
        <w:ind w:firstLine="720"/>
        <w:rPr>
          <w:sz w:val="28"/>
          <w:szCs w:val="28"/>
        </w:rPr>
      </w:pPr>
      <w:r w:rsidRPr="00793C17">
        <w:rPr>
          <w:sz w:val="28"/>
          <w:szCs w:val="28"/>
        </w:rPr>
        <w:t xml:space="preserve">Maintains a current list of members' </w:t>
      </w:r>
      <w:proofErr w:type="gramStart"/>
      <w:r w:rsidRPr="00793C17">
        <w:rPr>
          <w:sz w:val="28"/>
          <w:szCs w:val="28"/>
        </w:rPr>
        <w:t>releases, and</w:t>
      </w:r>
      <w:proofErr w:type="gramEnd"/>
      <w:r w:rsidRPr="00793C17">
        <w:rPr>
          <w:sz w:val="28"/>
          <w:szCs w:val="28"/>
        </w:rPr>
        <w:t xml:space="preserve"> shares the information with the newsletter editor and webmistress. The PAN Liaison shall moderate the announcement-only </w:t>
      </w:r>
      <w:proofErr w:type="spellStart"/>
      <w:r w:rsidRPr="00793C17">
        <w:rPr>
          <w:sz w:val="28"/>
          <w:szCs w:val="28"/>
        </w:rPr>
        <w:t>listserve</w:t>
      </w:r>
      <w:proofErr w:type="spellEnd"/>
      <w:r w:rsidRPr="00793C17">
        <w:rPr>
          <w:sz w:val="28"/>
          <w:szCs w:val="28"/>
        </w:rPr>
        <w:t xml:space="preserve"> for all published chapter members, arrange for member </w:t>
      </w:r>
      <w:proofErr w:type="spellStart"/>
      <w:r w:rsidRPr="00793C17">
        <w:rPr>
          <w:sz w:val="28"/>
          <w:szCs w:val="28"/>
        </w:rPr>
        <w:t>booksignings</w:t>
      </w:r>
      <w:proofErr w:type="spellEnd"/>
      <w:r w:rsidRPr="00793C17">
        <w:rPr>
          <w:sz w:val="28"/>
          <w:szCs w:val="28"/>
        </w:rPr>
        <w:t xml:space="preserve"> at chapter meetings through sponsoring bookseller, and remind member authors to submit their information to the newsletter editor and webmistress in a timely manner. The PAN Liaison shall also serve on appropriate Ad Hoc committees. </w:t>
      </w:r>
    </w:p>
    <w:p w14:paraId="4B560DD6" w14:textId="77777777" w:rsidR="00145773" w:rsidRPr="00793C17" w:rsidRDefault="00145773" w:rsidP="00145773">
      <w:pPr>
        <w:pStyle w:val="BodyText1"/>
        <w:numPr>
          <w:ilvl w:val="12"/>
          <w:numId w:val="0"/>
        </w:numPr>
        <w:rPr>
          <w:b/>
          <w:sz w:val="28"/>
          <w:szCs w:val="28"/>
          <w:u w:val="single"/>
        </w:rPr>
      </w:pPr>
      <w:r w:rsidRPr="00793C17">
        <w:rPr>
          <w:b/>
          <w:sz w:val="28"/>
          <w:szCs w:val="28"/>
          <w:u w:val="single"/>
        </w:rPr>
        <w:t>PRO Liaison:</w:t>
      </w:r>
    </w:p>
    <w:p w14:paraId="3F5DA3FB" w14:textId="77777777" w:rsidR="00145773" w:rsidRPr="00793C17" w:rsidRDefault="00145773" w:rsidP="00145773">
      <w:pPr>
        <w:pStyle w:val="BodyText1"/>
        <w:numPr>
          <w:ilvl w:val="12"/>
          <w:numId w:val="0"/>
        </w:numPr>
        <w:rPr>
          <w:b/>
          <w:bCs/>
          <w:i/>
          <w:iCs/>
          <w:sz w:val="28"/>
          <w:szCs w:val="28"/>
        </w:rPr>
      </w:pPr>
      <w:r w:rsidRPr="00793C17">
        <w:rPr>
          <w:bCs/>
          <w:iCs/>
          <w:sz w:val="28"/>
          <w:szCs w:val="28"/>
        </w:rPr>
        <w:t>    Shall represent the interests of all the PRO members within the chapter by keeping them informed of RWA National changes that may affect them including but not limited to that they can apply for Provisional PAN if they meet the requirements per RWA By-laws; shall bring PRO issues before the Board as well as represent all PRO member needs at board meetings. In additional the PRO Liaison shall encourage all general members to meet PRO requirements and then to apply to receive PRO status</w:t>
      </w:r>
      <w:r w:rsidRPr="00793C17">
        <w:rPr>
          <w:b/>
          <w:bCs/>
          <w:i/>
          <w:iCs/>
          <w:sz w:val="28"/>
          <w:szCs w:val="28"/>
        </w:rPr>
        <w:t>.</w:t>
      </w:r>
    </w:p>
    <w:p w14:paraId="0668BAD7" w14:textId="77777777" w:rsidR="00145773" w:rsidRPr="00793C17" w:rsidRDefault="00145773" w:rsidP="00145773">
      <w:pPr>
        <w:pStyle w:val="BodyText1"/>
        <w:numPr>
          <w:ilvl w:val="12"/>
          <w:numId w:val="0"/>
        </w:numPr>
        <w:rPr>
          <w:bCs/>
          <w:iCs/>
          <w:sz w:val="28"/>
          <w:szCs w:val="28"/>
        </w:rPr>
      </w:pPr>
      <w:r w:rsidRPr="00793C17">
        <w:rPr>
          <w:bCs/>
          <w:iCs/>
          <w:sz w:val="28"/>
          <w:szCs w:val="28"/>
        </w:rPr>
        <w:t>Ways to engage the PRO community within the chapter:</w:t>
      </w:r>
    </w:p>
    <w:p w14:paraId="7AD477BC" w14:textId="77777777" w:rsidR="00145773" w:rsidRPr="00793C17" w:rsidRDefault="00145773" w:rsidP="00145773">
      <w:pPr>
        <w:widowControl w:val="0"/>
        <w:overflowPunct/>
        <w:textAlignment w:val="auto"/>
        <w:rPr>
          <w:sz w:val="28"/>
          <w:szCs w:val="28"/>
        </w:rPr>
      </w:pPr>
      <w:r w:rsidRPr="00793C17">
        <w:rPr>
          <w:iCs/>
          <w:sz w:val="28"/>
          <w:szCs w:val="28"/>
        </w:rPr>
        <w:t>1. Maintain the #</w:t>
      </w:r>
      <w:proofErr w:type="spellStart"/>
      <w:r w:rsidRPr="00793C17">
        <w:rPr>
          <w:iCs/>
          <w:sz w:val="28"/>
          <w:szCs w:val="28"/>
        </w:rPr>
        <w:t>ftb</w:t>
      </w:r>
      <w:proofErr w:type="spellEnd"/>
      <w:r w:rsidRPr="00793C17">
        <w:rPr>
          <w:iCs/>
          <w:sz w:val="28"/>
          <w:szCs w:val="28"/>
        </w:rPr>
        <w:t xml:space="preserve"> challenge forum</w:t>
      </w:r>
    </w:p>
    <w:p w14:paraId="440258E3" w14:textId="77777777" w:rsidR="00145773" w:rsidRPr="00793C17" w:rsidRDefault="00145773" w:rsidP="00145773">
      <w:pPr>
        <w:widowControl w:val="0"/>
        <w:overflowPunct/>
        <w:textAlignment w:val="auto"/>
        <w:rPr>
          <w:sz w:val="28"/>
          <w:szCs w:val="28"/>
        </w:rPr>
      </w:pPr>
      <w:r w:rsidRPr="00793C17">
        <w:rPr>
          <w:iCs/>
          <w:sz w:val="28"/>
          <w:szCs w:val="28"/>
        </w:rPr>
        <w:t>2. Set up and encourage other members to schedule "Write Ins" (these are open to everyone as is #</w:t>
      </w:r>
      <w:proofErr w:type="spellStart"/>
      <w:r w:rsidRPr="00793C17">
        <w:rPr>
          <w:iCs/>
          <w:sz w:val="28"/>
          <w:szCs w:val="28"/>
        </w:rPr>
        <w:t>ftb</w:t>
      </w:r>
      <w:proofErr w:type="spellEnd"/>
      <w:r w:rsidRPr="00793C17">
        <w:rPr>
          <w:iCs/>
          <w:sz w:val="28"/>
          <w:szCs w:val="28"/>
        </w:rPr>
        <w:t xml:space="preserve"> although initially created for Pre-PRO's and PROs</w:t>
      </w:r>
    </w:p>
    <w:p w14:paraId="2918E464" w14:textId="77777777" w:rsidR="00145773" w:rsidRPr="00793C17" w:rsidRDefault="00145773" w:rsidP="00145773">
      <w:pPr>
        <w:widowControl w:val="0"/>
        <w:overflowPunct/>
        <w:textAlignment w:val="auto"/>
        <w:rPr>
          <w:sz w:val="28"/>
          <w:szCs w:val="28"/>
        </w:rPr>
      </w:pPr>
      <w:r w:rsidRPr="00793C17">
        <w:rPr>
          <w:iCs/>
          <w:sz w:val="28"/>
          <w:szCs w:val="28"/>
        </w:rPr>
        <w:t>3. Created "How to Write Reviews" session for members to encourage them to write reviews not just for RCRW members but for other authors as well.</w:t>
      </w:r>
    </w:p>
    <w:p w14:paraId="3AFEA7B2" w14:textId="77777777" w:rsidR="00145773" w:rsidRPr="00793C17" w:rsidRDefault="00145773" w:rsidP="00145773">
      <w:pPr>
        <w:widowControl w:val="0"/>
        <w:overflowPunct/>
        <w:textAlignment w:val="auto"/>
        <w:rPr>
          <w:sz w:val="28"/>
          <w:szCs w:val="28"/>
        </w:rPr>
      </w:pPr>
      <w:r w:rsidRPr="00793C17">
        <w:rPr>
          <w:iCs/>
          <w:sz w:val="28"/>
          <w:szCs w:val="28"/>
        </w:rPr>
        <w:t>4. Written articles for the newsletter's "PRO Corner"</w:t>
      </w:r>
    </w:p>
    <w:p w14:paraId="5674298F" w14:textId="77777777" w:rsidR="00145773" w:rsidRPr="00793C17" w:rsidRDefault="00145773" w:rsidP="00145773">
      <w:pPr>
        <w:widowControl w:val="0"/>
        <w:overflowPunct/>
        <w:textAlignment w:val="auto"/>
        <w:rPr>
          <w:sz w:val="28"/>
          <w:szCs w:val="28"/>
        </w:rPr>
      </w:pPr>
      <w:r w:rsidRPr="00793C17">
        <w:rPr>
          <w:iCs/>
          <w:sz w:val="28"/>
          <w:szCs w:val="28"/>
        </w:rPr>
        <w:t>5. Responded to emails and questions about various aspects of PRO</w:t>
      </w:r>
    </w:p>
    <w:p w14:paraId="416B413E" w14:textId="77777777" w:rsidR="00145773" w:rsidRPr="00793C17" w:rsidRDefault="00145773" w:rsidP="00145773">
      <w:pPr>
        <w:widowControl w:val="0"/>
        <w:overflowPunct/>
        <w:textAlignment w:val="auto"/>
        <w:rPr>
          <w:sz w:val="28"/>
          <w:szCs w:val="28"/>
        </w:rPr>
      </w:pPr>
      <w:r w:rsidRPr="00793C17">
        <w:rPr>
          <w:iCs/>
          <w:sz w:val="28"/>
          <w:szCs w:val="28"/>
        </w:rPr>
        <w:t>6. Promoted PRO at chapter meetings</w:t>
      </w:r>
    </w:p>
    <w:p w14:paraId="4AB2CFC0" w14:textId="77777777" w:rsidR="00145773" w:rsidRPr="00793C17" w:rsidRDefault="00145773" w:rsidP="00145773">
      <w:pPr>
        <w:widowControl w:val="0"/>
        <w:overflowPunct/>
        <w:textAlignment w:val="auto"/>
        <w:rPr>
          <w:sz w:val="28"/>
          <w:szCs w:val="28"/>
        </w:rPr>
      </w:pPr>
      <w:r w:rsidRPr="00793C17">
        <w:rPr>
          <w:iCs/>
          <w:sz w:val="28"/>
          <w:szCs w:val="28"/>
        </w:rPr>
        <w:t>7. Talked about PRO Liaison activities on the RWA PRO Liaison forum (although that hasn't been very active of late</w:t>
      </w:r>
      <w:proofErr w:type="gramStart"/>
      <w:r w:rsidRPr="00793C17">
        <w:rPr>
          <w:iCs/>
          <w:sz w:val="28"/>
          <w:szCs w:val="28"/>
        </w:rPr>
        <w:t>)</w:t>
      </w:r>
      <w:proofErr w:type="gramEnd"/>
      <w:r w:rsidRPr="00793C17">
        <w:rPr>
          <w:iCs/>
          <w:sz w:val="28"/>
          <w:szCs w:val="28"/>
        </w:rPr>
        <w:t xml:space="preserve"> but some questions are asked on the PRO forum</w:t>
      </w:r>
    </w:p>
    <w:p w14:paraId="48D8C5A0" w14:textId="77777777" w:rsidR="00C50F61" w:rsidRPr="00793C17" w:rsidRDefault="00145773" w:rsidP="00793C17">
      <w:pPr>
        <w:pStyle w:val="BodyText1"/>
        <w:numPr>
          <w:ilvl w:val="12"/>
          <w:numId w:val="0"/>
        </w:numPr>
        <w:rPr>
          <w:sz w:val="28"/>
          <w:szCs w:val="28"/>
        </w:rPr>
      </w:pPr>
      <w:r w:rsidRPr="00793C17">
        <w:rPr>
          <w:iCs/>
          <w:sz w:val="28"/>
          <w:szCs w:val="28"/>
        </w:rPr>
        <w:t>8. Encouraged members to apply for PRO before the 11/01/15 deadline and they become General Members (although this has not been done as much recently as earlier because of schedule and or health problems preventing us from making it to several meetings).</w:t>
      </w:r>
    </w:p>
    <w:p w14:paraId="3F2272E7" w14:textId="77777777" w:rsidR="005F2F85" w:rsidRPr="00793C17" w:rsidRDefault="005F2F85">
      <w:pPr>
        <w:pStyle w:val="Heading3"/>
        <w:numPr>
          <w:ilvl w:val="0"/>
          <w:numId w:val="9"/>
        </w:numPr>
        <w:tabs>
          <w:tab w:val="left" w:pos="360"/>
        </w:tabs>
        <w:rPr>
          <w:rFonts w:ascii="Times New Roman" w:hAnsi="Times New Roman"/>
          <w:sz w:val="28"/>
          <w:szCs w:val="28"/>
        </w:rPr>
      </w:pPr>
      <w:r w:rsidRPr="00793C17">
        <w:rPr>
          <w:rFonts w:ascii="Times New Roman" w:hAnsi="Times New Roman"/>
          <w:sz w:val="28"/>
          <w:szCs w:val="28"/>
        </w:rPr>
        <w:lastRenderedPageBreak/>
        <w:t>We</w:t>
      </w:r>
      <w:r w:rsidR="00FF5931" w:rsidRPr="00793C17">
        <w:rPr>
          <w:rFonts w:ascii="Times New Roman" w:hAnsi="Times New Roman"/>
          <w:sz w:val="28"/>
          <w:szCs w:val="28"/>
        </w:rPr>
        <w:t>b Person:</w:t>
      </w:r>
    </w:p>
    <w:p w14:paraId="279ED159" w14:textId="77777777" w:rsidR="005F2F85" w:rsidRPr="00793C17" w:rsidRDefault="005F2F85">
      <w:pPr>
        <w:pStyle w:val="BodyTextIndent2"/>
        <w:numPr>
          <w:ilvl w:val="12"/>
          <w:numId w:val="0"/>
        </w:numPr>
        <w:ind w:left="360"/>
        <w:rPr>
          <w:rFonts w:ascii="Times New Roman" w:hAnsi="Times New Roman"/>
          <w:strike/>
          <w:sz w:val="28"/>
          <w:szCs w:val="28"/>
        </w:rPr>
      </w:pPr>
      <w:r w:rsidRPr="00793C17">
        <w:rPr>
          <w:rFonts w:ascii="Times New Roman" w:hAnsi="Times New Roman"/>
          <w:sz w:val="28"/>
          <w:szCs w:val="28"/>
        </w:rPr>
        <w:t>Maintains and updates the chapter web site in a timely manner. Keeps domain name and other relevant registrations and fees up to date</w:t>
      </w:r>
      <w:r w:rsidR="00EB52BD" w:rsidRPr="00793C17">
        <w:rPr>
          <w:rFonts w:ascii="Times New Roman" w:hAnsi="Times New Roman"/>
          <w:sz w:val="28"/>
          <w:szCs w:val="28"/>
        </w:rPr>
        <w:t xml:space="preserve"> by working with the treasurer</w:t>
      </w:r>
      <w:r w:rsidRPr="00793C17">
        <w:rPr>
          <w:rFonts w:ascii="Times New Roman" w:hAnsi="Times New Roman"/>
          <w:sz w:val="28"/>
          <w:szCs w:val="28"/>
        </w:rPr>
        <w:t xml:space="preserve">. </w:t>
      </w:r>
      <w:r w:rsidR="00E52F78">
        <w:rPr>
          <w:rFonts w:ascii="Times New Roman" w:hAnsi="Times New Roman"/>
          <w:sz w:val="28"/>
          <w:szCs w:val="28"/>
        </w:rPr>
        <w:t xml:space="preserve">Can forward to Secretary or President for payment via PayPal or </w:t>
      </w:r>
      <w:proofErr w:type="spellStart"/>
      <w:r w:rsidR="00E52F78">
        <w:rPr>
          <w:rFonts w:ascii="Times New Roman" w:hAnsi="Times New Roman"/>
          <w:sz w:val="28"/>
          <w:szCs w:val="28"/>
        </w:rPr>
        <w:t>WellsFargo</w:t>
      </w:r>
      <w:proofErr w:type="spellEnd"/>
      <w:r w:rsidR="00E52F78">
        <w:rPr>
          <w:rFonts w:ascii="Times New Roman" w:hAnsi="Times New Roman"/>
          <w:sz w:val="28"/>
          <w:szCs w:val="28"/>
        </w:rPr>
        <w:t xml:space="preserve"> credit card.</w:t>
      </w:r>
    </w:p>
    <w:p w14:paraId="12D21D79" w14:textId="77777777" w:rsidR="005F2F85" w:rsidRPr="00793C17" w:rsidRDefault="005F2F85">
      <w:pPr>
        <w:numPr>
          <w:ilvl w:val="12"/>
          <w:numId w:val="0"/>
        </w:numPr>
        <w:ind w:left="360"/>
        <w:rPr>
          <w:sz w:val="28"/>
          <w:szCs w:val="28"/>
          <w:u w:val="single"/>
        </w:rPr>
      </w:pPr>
      <w:r w:rsidRPr="00793C17">
        <w:rPr>
          <w:sz w:val="28"/>
          <w:szCs w:val="28"/>
          <w:u w:val="single"/>
        </w:rPr>
        <w:t>POLICY:</w:t>
      </w:r>
    </w:p>
    <w:p w14:paraId="21C17224" w14:textId="77777777" w:rsidR="005F2F85" w:rsidRPr="00793C17" w:rsidRDefault="005F2F85">
      <w:pPr>
        <w:pStyle w:val="BodyText4"/>
        <w:numPr>
          <w:ilvl w:val="0"/>
          <w:numId w:val="7"/>
        </w:numPr>
        <w:rPr>
          <w:sz w:val="28"/>
          <w:szCs w:val="28"/>
        </w:rPr>
      </w:pPr>
      <w:r w:rsidRPr="00793C17">
        <w:rPr>
          <w:sz w:val="28"/>
          <w:szCs w:val="28"/>
        </w:rPr>
        <w:t>The webmistress must be accessible via e-mail and respond to questions concerning the contents of the web site in an expedient fashion. Any comments or suggestions made concerning the web site that the webmistress cannot address should be forwarded to the Board.</w:t>
      </w:r>
    </w:p>
    <w:p w14:paraId="154497FC" w14:textId="77777777" w:rsidR="005F2F85" w:rsidRPr="00793C17" w:rsidRDefault="005F2F85">
      <w:pPr>
        <w:pStyle w:val="BodyText4"/>
        <w:numPr>
          <w:ilvl w:val="0"/>
          <w:numId w:val="7"/>
        </w:numPr>
        <w:rPr>
          <w:sz w:val="28"/>
          <w:szCs w:val="28"/>
        </w:rPr>
      </w:pPr>
      <w:r w:rsidRPr="00793C17">
        <w:rPr>
          <w:sz w:val="28"/>
          <w:szCs w:val="28"/>
        </w:rPr>
        <w:t>When updating the web site, never post personal or contact information concerning a chapter member without first obtaining permission prior to posting. Many members have privacy issues and do not want their personal information, such as their e-mail address, accessed via the web site.</w:t>
      </w:r>
    </w:p>
    <w:p w14:paraId="03876E46" w14:textId="77777777" w:rsidR="005F2F85" w:rsidRPr="00793C17" w:rsidRDefault="005F2F85">
      <w:pPr>
        <w:pStyle w:val="BodyText4"/>
        <w:numPr>
          <w:ilvl w:val="0"/>
          <w:numId w:val="7"/>
        </w:numPr>
        <w:rPr>
          <w:sz w:val="28"/>
          <w:szCs w:val="28"/>
        </w:rPr>
      </w:pPr>
      <w:r w:rsidRPr="00793C17">
        <w:rPr>
          <w:sz w:val="28"/>
          <w:szCs w:val="28"/>
        </w:rPr>
        <w:t>When adding, deleting, or archiving a large section of the web site, permission should be first obtained from the Board of Directors.</w:t>
      </w:r>
    </w:p>
    <w:p w14:paraId="7D9E3118" w14:textId="77777777" w:rsidR="005F2F85" w:rsidRPr="00793C17" w:rsidRDefault="005F2F85">
      <w:pPr>
        <w:pStyle w:val="BodyText4"/>
        <w:numPr>
          <w:ilvl w:val="0"/>
          <w:numId w:val="7"/>
        </w:numPr>
        <w:rPr>
          <w:sz w:val="28"/>
          <w:szCs w:val="28"/>
        </w:rPr>
      </w:pPr>
      <w:r w:rsidRPr="00793C17">
        <w:rPr>
          <w:sz w:val="28"/>
          <w:szCs w:val="28"/>
        </w:rPr>
        <w:t>Due to the professional nature of the web site, any graphics used to represent a holiday or special occasion must be non-secular in nature.</w:t>
      </w:r>
    </w:p>
    <w:p w14:paraId="38CE525E" w14:textId="77777777" w:rsidR="005F2F85" w:rsidRPr="00793C17" w:rsidRDefault="005F2F85">
      <w:pPr>
        <w:pStyle w:val="BodyText4"/>
        <w:numPr>
          <w:ilvl w:val="0"/>
          <w:numId w:val="7"/>
        </w:numPr>
        <w:rPr>
          <w:sz w:val="28"/>
          <w:szCs w:val="28"/>
        </w:rPr>
      </w:pPr>
      <w:r w:rsidRPr="00793C17">
        <w:rPr>
          <w:sz w:val="28"/>
          <w:szCs w:val="28"/>
        </w:rPr>
        <w:t>Graphics used must be freeware, obtained by permission of the owner (if necessary) and, when possible, ones that do not require a link back to the owner’s site.</w:t>
      </w:r>
    </w:p>
    <w:p w14:paraId="5E3AA24F" w14:textId="77777777" w:rsidR="005F2F85" w:rsidRPr="00793C17" w:rsidRDefault="005F2F85">
      <w:pPr>
        <w:pStyle w:val="BodyTextIndent4"/>
        <w:numPr>
          <w:ilvl w:val="12"/>
          <w:numId w:val="0"/>
        </w:numPr>
        <w:rPr>
          <w:sz w:val="28"/>
          <w:szCs w:val="28"/>
        </w:rPr>
      </w:pPr>
      <w:r w:rsidRPr="00793C17">
        <w:rPr>
          <w:sz w:val="28"/>
          <w:szCs w:val="28"/>
          <w:u w:val="single"/>
        </w:rPr>
        <w:t>PROCEDURE:</w:t>
      </w:r>
    </w:p>
    <w:p w14:paraId="0A719974" w14:textId="77777777" w:rsidR="005F2F85" w:rsidRPr="00793C17" w:rsidRDefault="005F2F85">
      <w:pPr>
        <w:pStyle w:val="BodyText4"/>
        <w:numPr>
          <w:ilvl w:val="0"/>
          <w:numId w:val="7"/>
        </w:numPr>
        <w:rPr>
          <w:sz w:val="28"/>
          <w:szCs w:val="28"/>
        </w:rPr>
      </w:pPr>
      <w:r w:rsidRPr="00793C17">
        <w:rPr>
          <w:sz w:val="28"/>
          <w:szCs w:val="28"/>
        </w:rPr>
        <w:t>Within the week following the chapter meeting, the home page shall be updated to reflect the next month’s meeting agenda, guest speaker, and board meeting dates, if any are planned. Chapter meeting information will be available on the Meetings page. Information concerning chapter meeting agenda will be obtained from the VP of Programs. Board meeting dates will be obtained from the President.</w:t>
      </w:r>
    </w:p>
    <w:p w14:paraId="4318A812" w14:textId="77777777" w:rsidR="005F2F85" w:rsidRPr="00793C17" w:rsidRDefault="005F2F85">
      <w:pPr>
        <w:pStyle w:val="BodyText4"/>
        <w:numPr>
          <w:ilvl w:val="0"/>
          <w:numId w:val="7"/>
        </w:numPr>
        <w:rPr>
          <w:sz w:val="28"/>
          <w:szCs w:val="28"/>
        </w:rPr>
      </w:pPr>
      <w:r w:rsidRPr="00793C17">
        <w:rPr>
          <w:sz w:val="28"/>
          <w:szCs w:val="28"/>
        </w:rPr>
        <w:t>Within the week following the chapter meeting, update the home page with any announcements of upcoming events, conferences or special news concerning the chapter. Information of this nature will be obtained from the chapter Secretary.</w:t>
      </w:r>
    </w:p>
    <w:p w14:paraId="23F48578" w14:textId="77777777" w:rsidR="005F2F85" w:rsidRPr="00793C17" w:rsidRDefault="005F2F85">
      <w:pPr>
        <w:numPr>
          <w:ilvl w:val="12"/>
          <w:numId w:val="0"/>
        </w:numPr>
        <w:ind w:left="360"/>
        <w:rPr>
          <w:sz w:val="28"/>
          <w:szCs w:val="28"/>
        </w:rPr>
      </w:pPr>
      <w:r w:rsidRPr="00793C17">
        <w:rPr>
          <w:sz w:val="28"/>
          <w:szCs w:val="28"/>
          <w:u w:val="single"/>
        </w:rPr>
        <w:t>PERIODIC PROCEDURE</w:t>
      </w:r>
      <w:r w:rsidRPr="00793C17">
        <w:rPr>
          <w:sz w:val="28"/>
          <w:szCs w:val="28"/>
        </w:rPr>
        <w:t>:</w:t>
      </w:r>
    </w:p>
    <w:p w14:paraId="76B118A5" w14:textId="77777777" w:rsidR="005F2F85" w:rsidRPr="00793C17" w:rsidRDefault="005F2F85">
      <w:pPr>
        <w:pStyle w:val="BodyText4"/>
        <w:numPr>
          <w:ilvl w:val="0"/>
          <w:numId w:val="7"/>
        </w:numPr>
        <w:rPr>
          <w:sz w:val="28"/>
          <w:szCs w:val="28"/>
        </w:rPr>
      </w:pPr>
      <w:r w:rsidRPr="00793C17">
        <w:rPr>
          <w:sz w:val="28"/>
          <w:szCs w:val="28"/>
        </w:rPr>
        <w:t>Check URLs on Links page and Published Authors page and perform maintenance as needed.</w:t>
      </w:r>
    </w:p>
    <w:p w14:paraId="030B59CC" w14:textId="77777777" w:rsidR="005F2F85" w:rsidRPr="00793C17" w:rsidRDefault="005F2F85">
      <w:pPr>
        <w:pStyle w:val="BodyText4"/>
        <w:numPr>
          <w:ilvl w:val="0"/>
          <w:numId w:val="7"/>
        </w:numPr>
        <w:rPr>
          <w:sz w:val="28"/>
          <w:szCs w:val="28"/>
        </w:rPr>
      </w:pPr>
      <w:r w:rsidRPr="00793C17">
        <w:rPr>
          <w:sz w:val="28"/>
          <w:szCs w:val="28"/>
        </w:rPr>
        <w:t>Update Special Events as needed.</w:t>
      </w:r>
    </w:p>
    <w:p w14:paraId="6580914B" w14:textId="77777777" w:rsidR="005F2F85" w:rsidRPr="00793C17" w:rsidRDefault="005F2F85">
      <w:pPr>
        <w:pStyle w:val="BodyText4"/>
        <w:numPr>
          <w:ilvl w:val="0"/>
          <w:numId w:val="7"/>
        </w:numPr>
        <w:rPr>
          <w:sz w:val="28"/>
          <w:szCs w:val="28"/>
        </w:rPr>
      </w:pPr>
      <w:r w:rsidRPr="00793C17">
        <w:rPr>
          <w:sz w:val="28"/>
          <w:szCs w:val="28"/>
        </w:rPr>
        <w:t xml:space="preserve">Update </w:t>
      </w:r>
      <w:proofErr w:type="gramStart"/>
      <w:r w:rsidRPr="00793C17">
        <w:rPr>
          <w:sz w:val="28"/>
          <w:szCs w:val="28"/>
        </w:rPr>
        <w:t>other</w:t>
      </w:r>
      <w:proofErr w:type="gramEnd"/>
      <w:r w:rsidRPr="00793C17">
        <w:rPr>
          <w:sz w:val="28"/>
          <w:szCs w:val="28"/>
        </w:rPr>
        <w:t xml:space="preserve"> webpage material as needed.</w:t>
      </w:r>
    </w:p>
    <w:p w14:paraId="1052CE35" w14:textId="77777777" w:rsidR="005F2F85" w:rsidRPr="00793C17" w:rsidRDefault="005F2F85">
      <w:pPr>
        <w:numPr>
          <w:ilvl w:val="12"/>
          <w:numId w:val="0"/>
        </w:numPr>
        <w:ind w:left="360"/>
        <w:rPr>
          <w:sz w:val="28"/>
          <w:szCs w:val="28"/>
        </w:rPr>
      </w:pPr>
      <w:r w:rsidRPr="00793C17">
        <w:rPr>
          <w:sz w:val="28"/>
          <w:szCs w:val="28"/>
          <w:u w:val="single"/>
        </w:rPr>
        <w:t>ANNUAL PROCEDURE:</w:t>
      </w:r>
    </w:p>
    <w:p w14:paraId="53BD7735" w14:textId="77777777" w:rsidR="005F2F85" w:rsidRPr="00793C17" w:rsidRDefault="005F2F85" w:rsidP="00B925E2">
      <w:pPr>
        <w:pStyle w:val="BodyText4"/>
        <w:numPr>
          <w:ilvl w:val="0"/>
          <w:numId w:val="7"/>
        </w:numPr>
        <w:rPr>
          <w:sz w:val="28"/>
          <w:szCs w:val="28"/>
        </w:rPr>
      </w:pPr>
      <w:r w:rsidRPr="00793C17">
        <w:rPr>
          <w:sz w:val="28"/>
          <w:szCs w:val="28"/>
        </w:rPr>
        <w:t xml:space="preserve">Update Contest page as soon as information becomes </w:t>
      </w:r>
      <w:proofErr w:type="gramStart"/>
      <w:r w:rsidRPr="00793C17">
        <w:rPr>
          <w:sz w:val="28"/>
          <w:szCs w:val="28"/>
        </w:rPr>
        <w:t>available..</w:t>
      </w:r>
      <w:proofErr w:type="gramEnd"/>
    </w:p>
    <w:p w14:paraId="26930FB0" w14:textId="77777777" w:rsidR="005F2F85" w:rsidRPr="00793C17" w:rsidRDefault="00BF3CBB">
      <w:pPr>
        <w:pStyle w:val="BodyText4"/>
        <w:numPr>
          <w:ilvl w:val="0"/>
          <w:numId w:val="7"/>
        </w:numPr>
        <w:rPr>
          <w:sz w:val="28"/>
          <w:szCs w:val="28"/>
        </w:rPr>
      </w:pPr>
      <w:r w:rsidRPr="00793C17">
        <w:rPr>
          <w:sz w:val="28"/>
          <w:szCs w:val="28"/>
        </w:rPr>
        <w:lastRenderedPageBreak/>
        <w:t>Work with treasurer to p</w:t>
      </w:r>
      <w:r w:rsidR="005F2F85" w:rsidRPr="00793C17">
        <w:rPr>
          <w:sz w:val="28"/>
          <w:szCs w:val="28"/>
        </w:rPr>
        <w:t xml:space="preserve">ay an annual fee to </w:t>
      </w:r>
      <w:r w:rsidR="004D1CE6">
        <w:rPr>
          <w:sz w:val="28"/>
          <w:szCs w:val="28"/>
        </w:rPr>
        <w:t xml:space="preserve">domain host </w:t>
      </w:r>
      <w:r w:rsidR="005F2F85" w:rsidRPr="00793C17">
        <w:rPr>
          <w:sz w:val="28"/>
          <w:szCs w:val="28"/>
        </w:rPr>
        <w:t xml:space="preserve">for use of the web site’s domain name, </w:t>
      </w:r>
      <w:r w:rsidR="005F2F85" w:rsidRPr="00793C17">
        <w:rPr>
          <w:color w:val="0000FF"/>
          <w:sz w:val="28"/>
          <w:szCs w:val="28"/>
          <w:u w:val="single"/>
        </w:rPr>
        <w:t>www.rosecityromancewriters.com.</w:t>
      </w:r>
      <w:r w:rsidR="005F2F85" w:rsidRPr="00793C17">
        <w:rPr>
          <w:sz w:val="28"/>
          <w:szCs w:val="28"/>
        </w:rPr>
        <w:t xml:space="preserve"> Provide the appropriate receipt to the RCRW treasurer for reimbursement.</w:t>
      </w:r>
    </w:p>
    <w:p w14:paraId="72CD87D6" w14:textId="77777777" w:rsidR="00760630" w:rsidRPr="00793C17" w:rsidRDefault="005F2F85" w:rsidP="00793C17">
      <w:pPr>
        <w:pStyle w:val="BodyText4"/>
        <w:numPr>
          <w:ilvl w:val="0"/>
          <w:numId w:val="7"/>
        </w:numPr>
        <w:rPr>
          <w:sz w:val="28"/>
          <w:szCs w:val="28"/>
          <w:highlight w:val="yellow"/>
        </w:rPr>
      </w:pPr>
      <w:r w:rsidRPr="00793C17">
        <w:rPr>
          <w:sz w:val="28"/>
          <w:szCs w:val="28"/>
        </w:rPr>
        <w:t xml:space="preserve">Review Membership page annually (following first meeting of new Board </w:t>
      </w:r>
      <w:proofErr w:type="gramStart"/>
      <w:r w:rsidRPr="00793C17">
        <w:rPr>
          <w:sz w:val="28"/>
          <w:szCs w:val="28"/>
        </w:rPr>
        <w:t>Of</w:t>
      </w:r>
      <w:proofErr w:type="gramEnd"/>
      <w:r w:rsidRPr="00793C17">
        <w:rPr>
          <w:sz w:val="28"/>
          <w:szCs w:val="28"/>
        </w:rPr>
        <w:t xml:space="preserve"> Directors) to insure fees and benefits described are current and accurate. Verify with the VP of Membership.</w:t>
      </w:r>
    </w:p>
    <w:p w14:paraId="51E0FFB9" w14:textId="77777777" w:rsidR="00C31DD6" w:rsidRPr="00793C17" w:rsidRDefault="001A45F9" w:rsidP="00793C17">
      <w:pPr>
        <w:pStyle w:val="Heading3"/>
        <w:tabs>
          <w:tab w:val="left" w:pos="360"/>
        </w:tabs>
        <w:rPr>
          <w:rFonts w:ascii="Times New Roman" w:hAnsi="Times New Roman"/>
          <w:sz w:val="28"/>
          <w:szCs w:val="28"/>
        </w:rPr>
      </w:pPr>
      <w:r>
        <w:rPr>
          <w:rFonts w:ascii="Times New Roman" w:hAnsi="Times New Roman"/>
          <w:sz w:val="28"/>
          <w:szCs w:val="28"/>
          <w:highlight w:val="yellow"/>
        </w:rPr>
        <w:t xml:space="preserve">B </w:t>
      </w:r>
      <w:r w:rsidR="00C31DD6" w:rsidRPr="00793C17">
        <w:rPr>
          <w:rFonts w:ascii="Times New Roman" w:hAnsi="Times New Roman"/>
          <w:sz w:val="28"/>
          <w:szCs w:val="28"/>
        </w:rPr>
        <w:t xml:space="preserve">Contest Coordinator: </w:t>
      </w:r>
    </w:p>
    <w:p w14:paraId="3FBF3419" w14:textId="77777777" w:rsidR="00C31DD6" w:rsidRPr="00793C17" w:rsidRDefault="00D228E6" w:rsidP="00793C17">
      <w:pPr>
        <w:rPr>
          <w:sz w:val="28"/>
          <w:szCs w:val="28"/>
        </w:rPr>
      </w:pPr>
      <w:r>
        <w:rPr>
          <w:sz w:val="28"/>
          <w:szCs w:val="28"/>
        </w:rPr>
        <w:t xml:space="preserve">See chapter files for contest </w:t>
      </w:r>
      <w:proofErr w:type="spellStart"/>
      <w:r>
        <w:rPr>
          <w:sz w:val="28"/>
          <w:szCs w:val="28"/>
        </w:rPr>
        <w:t>p&amp;pm</w:t>
      </w:r>
      <w:proofErr w:type="spellEnd"/>
    </w:p>
    <w:p w14:paraId="253E7F65" w14:textId="77777777" w:rsidR="00C31DD6" w:rsidRPr="00793C17" w:rsidRDefault="00C31DD6" w:rsidP="00793C17">
      <w:pPr>
        <w:rPr>
          <w:sz w:val="28"/>
          <w:szCs w:val="28"/>
        </w:rPr>
      </w:pPr>
    </w:p>
    <w:p w14:paraId="69AA1723" w14:textId="77777777" w:rsidR="00C31DD6" w:rsidRPr="00793C17" w:rsidRDefault="00C31DD6" w:rsidP="00793C17">
      <w:pPr>
        <w:rPr>
          <w:sz w:val="28"/>
          <w:szCs w:val="28"/>
        </w:rPr>
      </w:pPr>
    </w:p>
    <w:p w14:paraId="3D468490" w14:textId="77777777" w:rsidR="005F2F85" w:rsidRPr="00793C17" w:rsidRDefault="005F2F85">
      <w:pPr>
        <w:pStyle w:val="Heading3"/>
        <w:numPr>
          <w:ilvl w:val="0"/>
          <w:numId w:val="9"/>
        </w:numPr>
        <w:tabs>
          <w:tab w:val="left" w:pos="360"/>
        </w:tabs>
        <w:rPr>
          <w:rFonts w:ascii="Times New Roman" w:hAnsi="Times New Roman"/>
          <w:sz w:val="28"/>
          <w:szCs w:val="28"/>
        </w:rPr>
      </w:pPr>
      <w:r w:rsidRPr="00793C17">
        <w:rPr>
          <w:rFonts w:ascii="Times New Roman" w:hAnsi="Times New Roman"/>
          <w:sz w:val="28"/>
          <w:szCs w:val="28"/>
        </w:rPr>
        <w:t>Ad Hoc Committees/Committee Chairpersons</w:t>
      </w:r>
    </w:p>
    <w:p w14:paraId="555862E6" w14:textId="77777777" w:rsidR="005F2F85" w:rsidRPr="00793C17" w:rsidRDefault="005F2F85">
      <w:pPr>
        <w:pStyle w:val="BodyText1"/>
        <w:numPr>
          <w:ilvl w:val="12"/>
          <w:numId w:val="0"/>
        </w:numPr>
        <w:ind w:left="360"/>
        <w:rPr>
          <w:sz w:val="28"/>
          <w:szCs w:val="28"/>
        </w:rPr>
      </w:pPr>
      <w:r w:rsidRPr="00793C17">
        <w:rPr>
          <w:sz w:val="28"/>
          <w:szCs w:val="28"/>
        </w:rPr>
        <w:t xml:space="preserve">Ad Hoc Committee Chairpersons are volunteers who head a </w:t>
      </w:r>
      <w:proofErr w:type="gramStart"/>
      <w:r w:rsidRPr="00793C17">
        <w:rPr>
          <w:sz w:val="28"/>
          <w:szCs w:val="28"/>
        </w:rPr>
        <w:t>particular committee</w:t>
      </w:r>
      <w:proofErr w:type="gramEnd"/>
      <w:r w:rsidRPr="00793C17">
        <w:rPr>
          <w:sz w:val="28"/>
          <w:szCs w:val="28"/>
        </w:rPr>
        <w:t>, organize a staff of volunteers, and distribute the workload among the staff for a project or function.</w:t>
      </w:r>
    </w:p>
    <w:p w14:paraId="3AD7028C" w14:textId="77777777" w:rsidR="005F2F85" w:rsidRPr="00793C17" w:rsidRDefault="005F2F85">
      <w:pPr>
        <w:pStyle w:val="BodyText1"/>
        <w:numPr>
          <w:ilvl w:val="12"/>
          <w:numId w:val="0"/>
        </w:numPr>
        <w:ind w:left="360"/>
        <w:rPr>
          <w:sz w:val="28"/>
          <w:szCs w:val="28"/>
        </w:rPr>
      </w:pPr>
      <w:r w:rsidRPr="00793C17">
        <w:rPr>
          <w:sz w:val="28"/>
          <w:szCs w:val="28"/>
        </w:rPr>
        <w:t xml:space="preserve">Committees will be established by the Board of Directors when </w:t>
      </w:r>
      <w:proofErr w:type="gramStart"/>
      <w:r w:rsidRPr="00793C17">
        <w:rPr>
          <w:sz w:val="28"/>
          <w:szCs w:val="28"/>
        </w:rPr>
        <w:t>needed, and</w:t>
      </w:r>
      <w:proofErr w:type="gramEnd"/>
      <w:r w:rsidRPr="00793C17">
        <w:rPr>
          <w:sz w:val="28"/>
          <w:szCs w:val="28"/>
        </w:rPr>
        <w:t xml:space="preserve"> will endure until the need no longer exists. Their activities will be overseen by the Board and will conform to procedures established by the Board at the time of the Committees' creation.</w:t>
      </w:r>
    </w:p>
    <w:p w14:paraId="65898B66" w14:textId="77777777" w:rsidR="005F2F85" w:rsidRPr="00912FC6" w:rsidRDefault="005F2F85">
      <w:pPr>
        <w:pStyle w:val="Heading5"/>
        <w:numPr>
          <w:ilvl w:val="0"/>
          <w:numId w:val="23"/>
        </w:numPr>
        <w:spacing w:before="120"/>
        <w:rPr>
          <w:rFonts w:ascii="Times New Roman" w:hAnsi="Times New Roman"/>
          <w:szCs w:val="28"/>
        </w:rPr>
      </w:pPr>
      <w:r w:rsidRPr="00912FC6">
        <w:rPr>
          <w:rFonts w:ascii="Times New Roman" w:hAnsi="Times New Roman"/>
          <w:szCs w:val="28"/>
        </w:rPr>
        <w:t>Other Policies and Procedures</w:t>
      </w:r>
    </w:p>
    <w:p w14:paraId="68B5C063" w14:textId="77777777" w:rsidR="005F2F85" w:rsidRPr="00E52F78" w:rsidRDefault="005F2F85">
      <w:pPr>
        <w:keepNext/>
        <w:numPr>
          <w:ilvl w:val="12"/>
          <w:numId w:val="0"/>
        </w:numPr>
        <w:jc w:val="center"/>
        <w:rPr>
          <w:b/>
          <w:sz w:val="28"/>
          <w:szCs w:val="28"/>
        </w:rPr>
      </w:pPr>
    </w:p>
    <w:p w14:paraId="1FA28B3B" w14:textId="77777777" w:rsidR="005F2F85" w:rsidRPr="00793C17" w:rsidRDefault="005F2F85">
      <w:pPr>
        <w:pStyle w:val="Heading3"/>
        <w:numPr>
          <w:ilvl w:val="0"/>
          <w:numId w:val="17"/>
        </w:numPr>
        <w:tabs>
          <w:tab w:val="left" w:pos="360"/>
        </w:tabs>
        <w:rPr>
          <w:rFonts w:ascii="Times New Roman" w:hAnsi="Times New Roman"/>
          <w:sz w:val="28"/>
          <w:szCs w:val="28"/>
        </w:rPr>
      </w:pPr>
      <w:r w:rsidRPr="00793C17">
        <w:rPr>
          <w:rFonts w:ascii="Times New Roman" w:hAnsi="Times New Roman"/>
          <w:sz w:val="28"/>
          <w:szCs w:val="28"/>
        </w:rPr>
        <w:t xml:space="preserve">President’s Service Award </w:t>
      </w:r>
    </w:p>
    <w:p w14:paraId="39C4142D" w14:textId="77777777" w:rsidR="005F2F85" w:rsidRPr="00793C17" w:rsidRDefault="005F2F85">
      <w:pPr>
        <w:pStyle w:val="BodyTextIndent2"/>
        <w:keepNext/>
        <w:numPr>
          <w:ilvl w:val="12"/>
          <w:numId w:val="0"/>
        </w:numPr>
        <w:ind w:left="360"/>
        <w:rPr>
          <w:rFonts w:ascii="Times New Roman" w:hAnsi="Times New Roman"/>
          <w:sz w:val="28"/>
          <w:szCs w:val="28"/>
        </w:rPr>
      </w:pPr>
      <w:r w:rsidRPr="00793C17">
        <w:rPr>
          <w:rFonts w:ascii="Times New Roman" w:hAnsi="Times New Roman"/>
          <w:sz w:val="28"/>
          <w:szCs w:val="28"/>
        </w:rPr>
        <w:t xml:space="preserve">The President’s Service Award is given to individuals who distinguish themselves in a volunteer capacity and contribute a significant body of service to the chapter. </w:t>
      </w:r>
    </w:p>
    <w:p w14:paraId="3246CF9A" w14:textId="77777777" w:rsidR="005F2F85" w:rsidRPr="00793C17" w:rsidRDefault="005F2F85">
      <w:pPr>
        <w:pStyle w:val="Heading6"/>
        <w:numPr>
          <w:ilvl w:val="12"/>
          <w:numId w:val="0"/>
        </w:numPr>
        <w:ind w:left="360"/>
        <w:rPr>
          <w:rFonts w:ascii="Times New Roman" w:hAnsi="Times New Roman"/>
          <w:sz w:val="28"/>
          <w:szCs w:val="28"/>
        </w:rPr>
      </w:pPr>
      <w:r w:rsidRPr="00793C17">
        <w:rPr>
          <w:rFonts w:ascii="Times New Roman" w:hAnsi="Times New Roman"/>
          <w:sz w:val="28"/>
          <w:szCs w:val="28"/>
        </w:rPr>
        <w:t>Criteria for Selection</w:t>
      </w:r>
    </w:p>
    <w:p w14:paraId="619704D6" w14:textId="77777777" w:rsidR="005F2F85" w:rsidRPr="00793C17" w:rsidRDefault="005F2F85">
      <w:pPr>
        <w:pStyle w:val="BodyText4"/>
        <w:numPr>
          <w:ilvl w:val="12"/>
          <w:numId w:val="0"/>
        </w:numPr>
        <w:ind w:left="720"/>
        <w:rPr>
          <w:sz w:val="28"/>
          <w:szCs w:val="28"/>
        </w:rPr>
      </w:pPr>
      <w:r w:rsidRPr="00793C17">
        <w:rPr>
          <w:sz w:val="28"/>
          <w:szCs w:val="28"/>
        </w:rPr>
        <w:t xml:space="preserve">A potential candidate must be an RCRW member in good standing and reasonably active during the time in which they are nominated. </w:t>
      </w:r>
    </w:p>
    <w:p w14:paraId="79A160ED" w14:textId="77777777" w:rsidR="005F2F85" w:rsidRPr="00793C17" w:rsidRDefault="005F2F85">
      <w:pPr>
        <w:pStyle w:val="BodyTextIndent2"/>
        <w:numPr>
          <w:ilvl w:val="12"/>
          <w:numId w:val="0"/>
        </w:numPr>
        <w:ind w:left="360"/>
        <w:rPr>
          <w:rFonts w:ascii="Times New Roman" w:hAnsi="Times New Roman"/>
          <w:sz w:val="28"/>
          <w:szCs w:val="28"/>
          <w:u w:val="single"/>
        </w:rPr>
      </w:pPr>
      <w:r w:rsidRPr="00793C17">
        <w:rPr>
          <w:rFonts w:ascii="Times New Roman" w:hAnsi="Times New Roman"/>
          <w:sz w:val="28"/>
          <w:szCs w:val="28"/>
          <w:u w:val="single"/>
        </w:rPr>
        <w:t>Nominating and Voting</w:t>
      </w:r>
    </w:p>
    <w:p w14:paraId="3F106679" w14:textId="77777777" w:rsidR="005F2F85" w:rsidRPr="00793C17" w:rsidRDefault="005F2F85">
      <w:pPr>
        <w:pStyle w:val="BodyText4"/>
        <w:numPr>
          <w:ilvl w:val="12"/>
          <w:numId w:val="0"/>
        </w:numPr>
        <w:ind w:left="720"/>
        <w:rPr>
          <w:sz w:val="28"/>
          <w:szCs w:val="28"/>
        </w:rPr>
      </w:pPr>
      <w:r w:rsidRPr="00793C17">
        <w:rPr>
          <w:sz w:val="28"/>
          <w:szCs w:val="28"/>
        </w:rPr>
        <w:t>The President seeks nominations from the general membership at the October meeting and issues a reminder at the November meeting. Any general member in good standing may nominate (though not themselves) and names must be submitted to the President in person, over the phone, or by e-mail or conventional mail. Based on feedback and the number of nominations a person receives, the President selects the winning candidate.</w:t>
      </w:r>
    </w:p>
    <w:p w14:paraId="73380BE4" w14:textId="77777777" w:rsidR="005F2F85" w:rsidRPr="00793C17" w:rsidRDefault="005F2F85">
      <w:pPr>
        <w:pStyle w:val="BodyTextIndent2"/>
        <w:keepNext/>
        <w:numPr>
          <w:ilvl w:val="12"/>
          <w:numId w:val="0"/>
        </w:numPr>
        <w:ind w:left="360"/>
        <w:rPr>
          <w:rFonts w:ascii="Times New Roman" w:hAnsi="Times New Roman"/>
          <w:sz w:val="28"/>
          <w:szCs w:val="28"/>
          <w:u w:val="single"/>
        </w:rPr>
      </w:pPr>
      <w:r w:rsidRPr="00793C17">
        <w:rPr>
          <w:rFonts w:ascii="Times New Roman" w:hAnsi="Times New Roman"/>
          <w:sz w:val="28"/>
          <w:szCs w:val="28"/>
          <w:u w:val="single"/>
        </w:rPr>
        <w:t>Presentation</w:t>
      </w:r>
    </w:p>
    <w:p w14:paraId="482D2529" w14:textId="77777777" w:rsidR="005F2F85" w:rsidRPr="00793C17" w:rsidRDefault="005F2F85">
      <w:pPr>
        <w:pStyle w:val="BodyText4"/>
        <w:numPr>
          <w:ilvl w:val="12"/>
          <w:numId w:val="0"/>
        </w:numPr>
        <w:ind w:left="720"/>
        <w:rPr>
          <w:sz w:val="28"/>
          <w:szCs w:val="28"/>
        </w:rPr>
      </w:pPr>
      <w:r w:rsidRPr="00793C17">
        <w:rPr>
          <w:sz w:val="28"/>
          <w:szCs w:val="28"/>
        </w:rPr>
        <w:t xml:space="preserve">The President presents the award, a gift certificate and/or RWA Service Award pin, to the selected member at the December meeting. </w:t>
      </w:r>
    </w:p>
    <w:p w14:paraId="06F76F23" w14:textId="77777777" w:rsidR="005F2F85" w:rsidRPr="00793C17" w:rsidRDefault="005F2F85">
      <w:pPr>
        <w:pStyle w:val="Heading3"/>
        <w:numPr>
          <w:ilvl w:val="0"/>
          <w:numId w:val="17"/>
        </w:numPr>
        <w:tabs>
          <w:tab w:val="left" w:pos="360"/>
        </w:tabs>
        <w:rPr>
          <w:rFonts w:ascii="Times New Roman" w:hAnsi="Times New Roman"/>
          <w:sz w:val="28"/>
          <w:szCs w:val="28"/>
        </w:rPr>
      </w:pPr>
      <w:r w:rsidRPr="00793C17">
        <w:rPr>
          <w:rFonts w:ascii="Times New Roman" w:hAnsi="Times New Roman"/>
          <w:sz w:val="28"/>
          <w:szCs w:val="28"/>
        </w:rPr>
        <w:lastRenderedPageBreak/>
        <w:t>Honorary Membership</w:t>
      </w:r>
    </w:p>
    <w:p w14:paraId="5D6F5200" w14:textId="77777777" w:rsidR="005F2F85" w:rsidRPr="00793C17" w:rsidRDefault="005F2F85">
      <w:pPr>
        <w:pStyle w:val="BodyTextIndent2"/>
        <w:numPr>
          <w:ilvl w:val="12"/>
          <w:numId w:val="0"/>
        </w:numPr>
        <w:ind w:left="360"/>
        <w:rPr>
          <w:rFonts w:ascii="Times New Roman" w:hAnsi="Times New Roman"/>
          <w:sz w:val="28"/>
          <w:szCs w:val="28"/>
        </w:rPr>
      </w:pPr>
      <w:r w:rsidRPr="00793C17">
        <w:rPr>
          <w:rFonts w:ascii="Times New Roman" w:hAnsi="Times New Roman"/>
          <w:sz w:val="28"/>
          <w:szCs w:val="28"/>
        </w:rPr>
        <w:t xml:space="preserve">Honorary Membership is awarded to an individual for a period of one year. If membership is awarded more than halfway through the current fiscal year, membership is extended through the end of the next fiscal year. Honorary members do not have voting rights but receive the RCRW newsletter, </w:t>
      </w:r>
      <w:r w:rsidRPr="00793C17">
        <w:rPr>
          <w:rFonts w:ascii="Times New Roman" w:hAnsi="Times New Roman"/>
          <w:i/>
          <w:sz w:val="28"/>
          <w:szCs w:val="28"/>
        </w:rPr>
        <w:t>Writers’ Serenade</w:t>
      </w:r>
      <w:r w:rsidRPr="00793C17">
        <w:rPr>
          <w:rFonts w:ascii="Times New Roman" w:hAnsi="Times New Roman"/>
          <w:sz w:val="28"/>
          <w:szCs w:val="28"/>
        </w:rPr>
        <w:t xml:space="preserve">, for the duration of their membership. </w:t>
      </w:r>
    </w:p>
    <w:p w14:paraId="12A9C45C" w14:textId="77777777" w:rsidR="005F2F85" w:rsidRPr="00793C17" w:rsidRDefault="005F2F85">
      <w:pPr>
        <w:pStyle w:val="Heading6"/>
        <w:numPr>
          <w:ilvl w:val="12"/>
          <w:numId w:val="0"/>
        </w:numPr>
        <w:ind w:left="360"/>
        <w:rPr>
          <w:rFonts w:ascii="Times New Roman" w:hAnsi="Times New Roman"/>
          <w:sz w:val="28"/>
          <w:szCs w:val="28"/>
        </w:rPr>
      </w:pPr>
      <w:r w:rsidRPr="00793C17">
        <w:rPr>
          <w:rFonts w:ascii="Times New Roman" w:hAnsi="Times New Roman"/>
          <w:sz w:val="28"/>
          <w:szCs w:val="28"/>
        </w:rPr>
        <w:t>Criteria for Selection</w:t>
      </w:r>
    </w:p>
    <w:p w14:paraId="15DEC8A7" w14:textId="77777777" w:rsidR="005F2F85" w:rsidRPr="00793C17" w:rsidRDefault="005F2F85">
      <w:pPr>
        <w:pStyle w:val="BodyText4"/>
        <w:numPr>
          <w:ilvl w:val="12"/>
          <w:numId w:val="0"/>
        </w:numPr>
        <w:ind w:left="720"/>
        <w:rPr>
          <w:sz w:val="28"/>
          <w:szCs w:val="28"/>
        </w:rPr>
      </w:pPr>
      <w:r w:rsidRPr="00793C17">
        <w:rPr>
          <w:sz w:val="28"/>
          <w:szCs w:val="28"/>
        </w:rPr>
        <w:t xml:space="preserve">Candidates can be speakers, booksellers and other “friends” of RCRW and are eligible </w:t>
      </w:r>
      <w:proofErr w:type="gramStart"/>
      <w:r w:rsidRPr="00793C17">
        <w:rPr>
          <w:i/>
          <w:sz w:val="28"/>
          <w:szCs w:val="28"/>
        </w:rPr>
        <w:t>as long as</w:t>
      </w:r>
      <w:proofErr w:type="gramEnd"/>
      <w:r w:rsidRPr="00793C17">
        <w:rPr>
          <w:i/>
          <w:sz w:val="28"/>
          <w:szCs w:val="28"/>
        </w:rPr>
        <w:t xml:space="preserve"> they are also RWA members.</w:t>
      </w:r>
    </w:p>
    <w:p w14:paraId="1EC4703C" w14:textId="77777777" w:rsidR="005F2F85" w:rsidRPr="00793C17" w:rsidRDefault="005F2F85">
      <w:pPr>
        <w:pStyle w:val="BodyTextIndent2"/>
        <w:numPr>
          <w:ilvl w:val="12"/>
          <w:numId w:val="0"/>
        </w:numPr>
        <w:ind w:left="360"/>
        <w:rPr>
          <w:rFonts w:ascii="Times New Roman" w:hAnsi="Times New Roman"/>
          <w:sz w:val="28"/>
          <w:szCs w:val="28"/>
          <w:u w:val="single"/>
        </w:rPr>
      </w:pPr>
      <w:r w:rsidRPr="00793C17">
        <w:rPr>
          <w:rFonts w:ascii="Times New Roman" w:hAnsi="Times New Roman"/>
          <w:sz w:val="28"/>
          <w:szCs w:val="28"/>
        </w:rPr>
        <w:t xml:space="preserve"> </w:t>
      </w:r>
      <w:r w:rsidRPr="00793C17">
        <w:rPr>
          <w:rFonts w:ascii="Times New Roman" w:hAnsi="Times New Roman"/>
          <w:sz w:val="28"/>
          <w:szCs w:val="28"/>
          <w:u w:val="single"/>
        </w:rPr>
        <w:t>Nominating and Voting</w:t>
      </w:r>
    </w:p>
    <w:p w14:paraId="71125ECC" w14:textId="77777777" w:rsidR="005F2F85" w:rsidRPr="00793C17" w:rsidRDefault="005F2F85">
      <w:pPr>
        <w:pStyle w:val="BodyText4"/>
        <w:numPr>
          <w:ilvl w:val="12"/>
          <w:numId w:val="0"/>
        </w:numPr>
        <w:ind w:left="720"/>
        <w:rPr>
          <w:sz w:val="28"/>
          <w:szCs w:val="28"/>
        </w:rPr>
      </w:pPr>
      <w:r w:rsidRPr="00793C17">
        <w:rPr>
          <w:sz w:val="28"/>
          <w:szCs w:val="28"/>
        </w:rPr>
        <w:t>Any RCRW member in good standing can recommend a candidate for honorary status. All nominations are put before the Board of Directors for a vote.</w:t>
      </w:r>
    </w:p>
    <w:p w14:paraId="68CBB05E" w14:textId="77777777" w:rsidR="005F2F85" w:rsidRPr="00793C17" w:rsidRDefault="005F2F85">
      <w:pPr>
        <w:pStyle w:val="BodyTextIndent2"/>
        <w:numPr>
          <w:ilvl w:val="12"/>
          <w:numId w:val="0"/>
        </w:numPr>
        <w:ind w:left="360"/>
        <w:rPr>
          <w:rFonts w:ascii="Times New Roman" w:hAnsi="Times New Roman"/>
          <w:sz w:val="28"/>
          <w:szCs w:val="28"/>
          <w:u w:val="single"/>
        </w:rPr>
      </w:pPr>
      <w:r w:rsidRPr="00793C17">
        <w:rPr>
          <w:rFonts w:ascii="Times New Roman" w:hAnsi="Times New Roman"/>
          <w:sz w:val="28"/>
          <w:szCs w:val="28"/>
          <w:u w:val="single"/>
        </w:rPr>
        <w:t>Presentation</w:t>
      </w:r>
    </w:p>
    <w:p w14:paraId="6939F484" w14:textId="77777777" w:rsidR="005F2F85" w:rsidRPr="00793C17" w:rsidRDefault="005F2F85">
      <w:pPr>
        <w:pStyle w:val="BodyText4"/>
        <w:numPr>
          <w:ilvl w:val="12"/>
          <w:numId w:val="0"/>
        </w:numPr>
        <w:ind w:left="720"/>
        <w:rPr>
          <w:sz w:val="28"/>
          <w:szCs w:val="28"/>
        </w:rPr>
      </w:pPr>
      <w:r w:rsidRPr="00793C17">
        <w:rPr>
          <w:sz w:val="28"/>
          <w:szCs w:val="28"/>
        </w:rPr>
        <w:t>The award is presented in person at a workshop or a general meeting, whichever is more appropriate. If this is not feasible, the President will notify the honoree by e-mail or conventional mail.</w:t>
      </w:r>
    </w:p>
    <w:p w14:paraId="6F665B25" w14:textId="77777777" w:rsidR="005F2F85" w:rsidRPr="00793C17" w:rsidRDefault="005F2F85">
      <w:pPr>
        <w:pStyle w:val="Heading3"/>
        <w:numPr>
          <w:ilvl w:val="0"/>
          <w:numId w:val="17"/>
        </w:numPr>
        <w:tabs>
          <w:tab w:val="left" w:pos="360"/>
        </w:tabs>
        <w:rPr>
          <w:rFonts w:ascii="Times New Roman" w:hAnsi="Times New Roman"/>
          <w:sz w:val="28"/>
          <w:szCs w:val="28"/>
        </w:rPr>
      </w:pPr>
      <w:r w:rsidRPr="00793C17">
        <w:rPr>
          <w:rFonts w:ascii="Times New Roman" w:hAnsi="Times New Roman"/>
          <w:sz w:val="28"/>
          <w:szCs w:val="28"/>
        </w:rPr>
        <w:t>RCRW Scholarship</w:t>
      </w:r>
    </w:p>
    <w:p w14:paraId="44C3898F" w14:textId="77777777" w:rsidR="005F2F85" w:rsidRPr="00793C17" w:rsidRDefault="005F2F85">
      <w:pPr>
        <w:pStyle w:val="BodyTextIndent2"/>
        <w:numPr>
          <w:ilvl w:val="12"/>
          <w:numId w:val="0"/>
        </w:numPr>
        <w:ind w:left="360"/>
        <w:rPr>
          <w:rFonts w:ascii="Times New Roman" w:hAnsi="Times New Roman"/>
          <w:sz w:val="28"/>
          <w:szCs w:val="28"/>
        </w:rPr>
      </w:pPr>
      <w:r w:rsidRPr="00793C17">
        <w:rPr>
          <w:rFonts w:ascii="Times New Roman" w:hAnsi="Times New Roman"/>
          <w:sz w:val="28"/>
          <w:szCs w:val="28"/>
        </w:rPr>
        <w:t xml:space="preserve">Scholarships may be made available to cover the cost of chapter dues for one full year of membership. Scholarship recipients receive the same rights as paying members, retaining the right to vote and receiving the RCRW newsletter, </w:t>
      </w:r>
      <w:r w:rsidRPr="00793C17">
        <w:rPr>
          <w:rFonts w:ascii="Times New Roman" w:hAnsi="Times New Roman"/>
          <w:i/>
          <w:sz w:val="28"/>
          <w:szCs w:val="28"/>
        </w:rPr>
        <w:t>Writers’ Serenade.</w:t>
      </w:r>
    </w:p>
    <w:p w14:paraId="1C811B2D" w14:textId="77777777" w:rsidR="005F2F85" w:rsidRPr="00793C17" w:rsidRDefault="005F2F85">
      <w:pPr>
        <w:pStyle w:val="Heading6"/>
        <w:numPr>
          <w:ilvl w:val="12"/>
          <w:numId w:val="0"/>
        </w:numPr>
        <w:ind w:left="360"/>
        <w:rPr>
          <w:rFonts w:ascii="Times New Roman" w:hAnsi="Times New Roman"/>
          <w:sz w:val="28"/>
          <w:szCs w:val="28"/>
        </w:rPr>
      </w:pPr>
      <w:r w:rsidRPr="00793C17">
        <w:rPr>
          <w:rFonts w:ascii="Times New Roman" w:hAnsi="Times New Roman"/>
          <w:sz w:val="28"/>
          <w:szCs w:val="28"/>
        </w:rPr>
        <w:t>Criteria for Selection</w:t>
      </w:r>
    </w:p>
    <w:p w14:paraId="1FFC5A3A" w14:textId="77777777" w:rsidR="005F2F85" w:rsidRPr="00793C17" w:rsidRDefault="005F2F85">
      <w:pPr>
        <w:pStyle w:val="BodyText4"/>
        <w:numPr>
          <w:ilvl w:val="0"/>
          <w:numId w:val="7"/>
        </w:numPr>
        <w:rPr>
          <w:sz w:val="28"/>
          <w:szCs w:val="28"/>
        </w:rPr>
      </w:pPr>
      <w:r w:rsidRPr="00793C17">
        <w:rPr>
          <w:sz w:val="28"/>
          <w:szCs w:val="28"/>
        </w:rPr>
        <w:t>A candidate is eligible for selection based on financial need. This individual must be an RWA member in good standing, must be in legitimate financial need,</w:t>
      </w:r>
      <w:r w:rsidRPr="00793C17">
        <w:rPr>
          <w:i/>
          <w:sz w:val="28"/>
          <w:szCs w:val="28"/>
        </w:rPr>
        <w:t xml:space="preserve"> </w:t>
      </w:r>
      <w:r w:rsidRPr="00793C17">
        <w:rPr>
          <w:sz w:val="28"/>
          <w:szCs w:val="28"/>
        </w:rPr>
        <w:t xml:space="preserve">and must have been an RCRW member for a period of two years prior to request. </w:t>
      </w:r>
    </w:p>
    <w:p w14:paraId="2F1E247C" w14:textId="77777777" w:rsidR="005F2F85" w:rsidRPr="00793C17" w:rsidRDefault="005F2F85">
      <w:pPr>
        <w:pStyle w:val="BodyText4"/>
        <w:numPr>
          <w:ilvl w:val="0"/>
          <w:numId w:val="7"/>
        </w:numPr>
        <w:rPr>
          <w:sz w:val="28"/>
          <w:szCs w:val="28"/>
        </w:rPr>
      </w:pPr>
      <w:r w:rsidRPr="00793C17">
        <w:rPr>
          <w:sz w:val="28"/>
          <w:szCs w:val="28"/>
        </w:rPr>
        <w:t>The request for consideration may come from the candidate themselves, or from an RCRW member in good standing. Some evidence of financial hardship must be presented, either in the form of letters from other members in good standing of RCRW, or an evident situation, such as long illness of the member or an immediate family member, long-term unemployment, or other hardship.</w:t>
      </w:r>
    </w:p>
    <w:p w14:paraId="326A727A" w14:textId="77777777" w:rsidR="005F2F85" w:rsidRPr="00793C17" w:rsidRDefault="005F2F85">
      <w:pPr>
        <w:pStyle w:val="BodyText4"/>
        <w:numPr>
          <w:ilvl w:val="0"/>
          <w:numId w:val="7"/>
        </w:numPr>
        <w:rPr>
          <w:sz w:val="28"/>
          <w:szCs w:val="28"/>
        </w:rPr>
      </w:pPr>
      <w:r w:rsidRPr="00793C17">
        <w:rPr>
          <w:sz w:val="28"/>
          <w:szCs w:val="28"/>
        </w:rPr>
        <w:t xml:space="preserve">Requests for scholarships must be received by the Board no later than one month before the date dues are payable. </w:t>
      </w:r>
    </w:p>
    <w:p w14:paraId="38B68C76" w14:textId="77777777" w:rsidR="005F2F85" w:rsidRPr="00793C17" w:rsidRDefault="005F2F85">
      <w:pPr>
        <w:pStyle w:val="BodyText4"/>
        <w:numPr>
          <w:ilvl w:val="0"/>
          <w:numId w:val="7"/>
        </w:numPr>
        <w:rPr>
          <w:sz w:val="28"/>
          <w:szCs w:val="28"/>
        </w:rPr>
      </w:pPr>
      <w:r w:rsidRPr="00793C17">
        <w:rPr>
          <w:sz w:val="28"/>
          <w:szCs w:val="28"/>
        </w:rPr>
        <w:t xml:space="preserve">The award of a scholarship will be made only after due consideration of the Board and approval by </w:t>
      </w:r>
      <w:proofErr w:type="gramStart"/>
      <w:r w:rsidRPr="00793C17">
        <w:rPr>
          <w:sz w:val="28"/>
          <w:szCs w:val="28"/>
        </w:rPr>
        <w:t>a majority of</w:t>
      </w:r>
      <w:proofErr w:type="gramEnd"/>
      <w:r w:rsidRPr="00793C17">
        <w:rPr>
          <w:sz w:val="28"/>
          <w:szCs w:val="28"/>
        </w:rPr>
        <w:t xml:space="preserve"> its members.</w:t>
      </w:r>
    </w:p>
    <w:p w14:paraId="4E37520C" w14:textId="77777777" w:rsidR="005F2F85" w:rsidRPr="00793C17" w:rsidRDefault="005F2F85">
      <w:pPr>
        <w:pStyle w:val="BodyText4"/>
        <w:numPr>
          <w:ilvl w:val="0"/>
          <w:numId w:val="7"/>
        </w:numPr>
        <w:rPr>
          <w:sz w:val="28"/>
          <w:szCs w:val="28"/>
        </w:rPr>
      </w:pPr>
      <w:r w:rsidRPr="00793C17">
        <w:rPr>
          <w:sz w:val="28"/>
          <w:szCs w:val="28"/>
        </w:rPr>
        <w:t>The identity of scholarship recipients is confidential information, intended for Board members only.</w:t>
      </w:r>
    </w:p>
    <w:p w14:paraId="3B5385A1" w14:textId="77777777" w:rsidR="005F2F85" w:rsidRPr="00793C17" w:rsidRDefault="005F2F85">
      <w:pPr>
        <w:pStyle w:val="BodyText4"/>
        <w:numPr>
          <w:ilvl w:val="0"/>
          <w:numId w:val="7"/>
        </w:numPr>
      </w:pPr>
      <w:r w:rsidRPr="00793C17">
        <w:rPr>
          <w:sz w:val="28"/>
          <w:szCs w:val="28"/>
        </w:rPr>
        <w:t>Anyone may contribute to the scholarship fund.</w:t>
      </w:r>
    </w:p>
    <w:p w14:paraId="0E3A4137" w14:textId="77777777" w:rsidR="00E52F78" w:rsidRDefault="00E52F78" w:rsidP="00793C17">
      <w:pPr>
        <w:pStyle w:val="BodyText4"/>
        <w:numPr>
          <w:ilvl w:val="0"/>
          <w:numId w:val="0"/>
        </w:numPr>
        <w:rPr>
          <w:sz w:val="28"/>
          <w:szCs w:val="28"/>
        </w:rPr>
      </w:pPr>
    </w:p>
    <w:p w14:paraId="6BE498A5" w14:textId="77777777" w:rsidR="00E52F78" w:rsidRPr="00187303" w:rsidRDefault="00E52F78" w:rsidP="00793C17">
      <w:pPr>
        <w:pStyle w:val="BodyText4"/>
        <w:numPr>
          <w:ilvl w:val="0"/>
          <w:numId w:val="23"/>
        </w:numPr>
        <w:rPr>
          <w:b/>
          <w:sz w:val="28"/>
          <w:szCs w:val="28"/>
        </w:rPr>
      </w:pPr>
      <w:r w:rsidRPr="00187303">
        <w:rPr>
          <w:b/>
          <w:sz w:val="28"/>
          <w:szCs w:val="28"/>
        </w:rPr>
        <w:t>PARLIAMENTARY PROCEDURE:</w:t>
      </w:r>
    </w:p>
    <w:p w14:paraId="3BC0DE97" w14:textId="77777777" w:rsidR="00E52F78" w:rsidRDefault="00E52F78" w:rsidP="00793C17">
      <w:pPr>
        <w:pStyle w:val="BodyText4"/>
        <w:numPr>
          <w:ilvl w:val="0"/>
          <w:numId w:val="0"/>
        </w:numPr>
        <w:rPr>
          <w:sz w:val="28"/>
          <w:szCs w:val="28"/>
        </w:rPr>
      </w:pPr>
    </w:p>
    <w:p w14:paraId="71280904" w14:textId="77777777" w:rsidR="00E52F78" w:rsidRPr="00E52F78" w:rsidRDefault="00E52F78" w:rsidP="00E52F78">
      <w:pPr>
        <w:rPr>
          <w:sz w:val="24"/>
          <w:szCs w:val="24"/>
        </w:rPr>
      </w:pPr>
      <w:r>
        <w:rPr>
          <w:sz w:val="28"/>
          <w:szCs w:val="28"/>
        </w:rPr>
        <w:t xml:space="preserve">RCRW </w:t>
      </w:r>
      <w:r w:rsidRPr="00E52F78">
        <w:rPr>
          <w:sz w:val="24"/>
          <w:szCs w:val="24"/>
        </w:rPr>
        <w:t>is a professional group of writers who support the dissemination of information in a business manner adhering to the tenets of parliamentary procedure. All members shall:</w:t>
      </w:r>
    </w:p>
    <w:p w14:paraId="27EEC734" w14:textId="77777777" w:rsidR="00E52F78" w:rsidRPr="00E52F78" w:rsidRDefault="00E52F78" w:rsidP="00E52F78">
      <w:pPr>
        <w:numPr>
          <w:ilvl w:val="0"/>
          <w:numId w:val="30"/>
        </w:numPr>
        <w:overflowPunct/>
        <w:autoSpaceDE/>
        <w:autoSpaceDN/>
        <w:adjustRightInd/>
        <w:spacing w:after="200" w:line="276" w:lineRule="auto"/>
        <w:contextualSpacing/>
        <w:textAlignment w:val="auto"/>
        <w:rPr>
          <w:sz w:val="24"/>
          <w:szCs w:val="24"/>
        </w:rPr>
      </w:pPr>
      <w:r w:rsidRPr="00E52F78">
        <w:rPr>
          <w:sz w:val="24"/>
          <w:szCs w:val="24"/>
        </w:rPr>
        <w:t>Be respectful of others</w:t>
      </w:r>
    </w:p>
    <w:p w14:paraId="0E5CED56" w14:textId="77777777" w:rsidR="00E52F78" w:rsidRPr="00E52F78" w:rsidRDefault="00E52F78" w:rsidP="00E52F78">
      <w:pPr>
        <w:numPr>
          <w:ilvl w:val="0"/>
          <w:numId w:val="30"/>
        </w:numPr>
        <w:overflowPunct/>
        <w:autoSpaceDE/>
        <w:autoSpaceDN/>
        <w:adjustRightInd/>
        <w:spacing w:after="200" w:line="276" w:lineRule="auto"/>
        <w:contextualSpacing/>
        <w:textAlignment w:val="auto"/>
        <w:rPr>
          <w:sz w:val="24"/>
          <w:szCs w:val="24"/>
        </w:rPr>
      </w:pPr>
      <w:r w:rsidRPr="00E52F78">
        <w:rPr>
          <w:sz w:val="24"/>
          <w:szCs w:val="24"/>
        </w:rPr>
        <w:t>Listen attentively to all speakers</w:t>
      </w:r>
    </w:p>
    <w:p w14:paraId="1E09AEBF" w14:textId="77777777" w:rsidR="00E52F78" w:rsidRPr="00E52F78" w:rsidRDefault="00E52F78" w:rsidP="00E52F78">
      <w:pPr>
        <w:numPr>
          <w:ilvl w:val="0"/>
          <w:numId w:val="30"/>
        </w:numPr>
        <w:overflowPunct/>
        <w:autoSpaceDE/>
        <w:autoSpaceDN/>
        <w:adjustRightInd/>
        <w:spacing w:after="200" w:line="276" w:lineRule="auto"/>
        <w:contextualSpacing/>
        <w:textAlignment w:val="auto"/>
        <w:rPr>
          <w:sz w:val="24"/>
          <w:szCs w:val="24"/>
        </w:rPr>
      </w:pPr>
      <w:r w:rsidRPr="00E52F78">
        <w:rPr>
          <w:sz w:val="24"/>
          <w:szCs w:val="24"/>
        </w:rPr>
        <w:t>Refrain from commenting during presentations.</w:t>
      </w:r>
    </w:p>
    <w:p w14:paraId="74819932" w14:textId="77777777" w:rsidR="00E52F78" w:rsidRPr="00E52F78" w:rsidRDefault="00E52F78" w:rsidP="00E52F78">
      <w:pPr>
        <w:overflowPunct/>
        <w:autoSpaceDE/>
        <w:autoSpaceDN/>
        <w:adjustRightInd/>
        <w:spacing w:after="200" w:line="276" w:lineRule="auto"/>
        <w:textAlignment w:val="auto"/>
        <w:rPr>
          <w:sz w:val="24"/>
          <w:szCs w:val="24"/>
        </w:rPr>
      </w:pPr>
      <w:r w:rsidRPr="00E52F78">
        <w:rPr>
          <w:sz w:val="24"/>
          <w:szCs w:val="24"/>
        </w:rPr>
        <w:t>If a member repeatedly disrupts the meetings with unrecognized comments and an unproductive or unprofessional demeanor, the President and/or other Executive Board Member shall:</w:t>
      </w:r>
    </w:p>
    <w:p w14:paraId="2ADEFBC4" w14:textId="77777777" w:rsidR="00E52F78" w:rsidRPr="00E52F78" w:rsidRDefault="00E52F78" w:rsidP="00E52F78">
      <w:pPr>
        <w:numPr>
          <w:ilvl w:val="0"/>
          <w:numId w:val="31"/>
        </w:numPr>
        <w:overflowPunct/>
        <w:autoSpaceDE/>
        <w:autoSpaceDN/>
        <w:adjustRightInd/>
        <w:spacing w:after="200" w:line="276" w:lineRule="auto"/>
        <w:contextualSpacing/>
        <w:textAlignment w:val="auto"/>
        <w:rPr>
          <w:sz w:val="24"/>
          <w:szCs w:val="24"/>
        </w:rPr>
      </w:pPr>
      <w:r w:rsidRPr="00E52F78">
        <w:rPr>
          <w:sz w:val="24"/>
          <w:szCs w:val="24"/>
        </w:rPr>
        <w:t xml:space="preserve">issue a warning to the offender. </w:t>
      </w:r>
    </w:p>
    <w:p w14:paraId="476D578F" w14:textId="77777777" w:rsidR="00E52F78" w:rsidRPr="00E52F78" w:rsidRDefault="00E52F78" w:rsidP="00E52F78">
      <w:pPr>
        <w:overflowPunct/>
        <w:autoSpaceDE/>
        <w:autoSpaceDN/>
        <w:adjustRightInd/>
        <w:spacing w:after="200" w:line="276" w:lineRule="auto"/>
        <w:textAlignment w:val="auto"/>
        <w:rPr>
          <w:sz w:val="24"/>
          <w:szCs w:val="24"/>
        </w:rPr>
      </w:pPr>
      <w:r w:rsidRPr="00E52F78">
        <w:rPr>
          <w:sz w:val="24"/>
          <w:szCs w:val="24"/>
        </w:rPr>
        <w:t>If the unnecessary behavior persists the member may be:</w:t>
      </w:r>
    </w:p>
    <w:p w14:paraId="48C4DC1F" w14:textId="77777777" w:rsidR="00E52F78" w:rsidRPr="00E52F78" w:rsidRDefault="00E52F78" w:rsidP="00E52F78">
      <w:pPr>
        <w:numPr>
          <w:ilvl w:val="0"/>
          <w:numId w:val="31"/>
        </w:numPr>
        <w:overflowPunct/>
        <w:autoSpaceDE/>
        <w:autoSpaceDN/>
        <w:adjustRightInd/>
        <w:spacing w:after="200" w:line="276" w:lineRule="auto"/>
        <w:contextualSpacing/>
        <w:textAlignment w:val="auto"/>
        <w:rPr>
          <w:sz w:val="24"/>
          <w:szCs w:val="24"/>
        </w:rPr>
      </w:pPr>
      <w:r w:rsidRPr="00E52F78">
        <w:rPr>
          <w:sz w:val="24"/>
          <w:szCs w:val="24"/>
        </w:rPr>
        <w:t>asked to resign from membership in accordance with the Bylaws.</w:t>
      </w:r>
    </w:p>
    <w:p w14:paraId="433D5C91" w14:textId="77777777" w:rsidR="00E52F78" w:rsidRPr="00187303" w:rsidRDefault="00E52F78" w:rsidP="00793C17">
      <w:pPr>
        <w:pStyle w:val="BodyText4"/>
        <w:numPr>
          <w:ilvl w:val="0"/>
          <w:numId w:val="23"/>
        </w:numPr>
        <w:rPr>
          <w:b/>
        </w:rPr>
      </w:pPr>
      <w:r w:rsidRPr="00187303">
        <w:rPr>
          <w:b/>
        </w:rPr>
        <w:t>RCRW EMAIL LOOPS (LIST SERVES):</w:t>
      </w:r>
    </w:p>
    <w:p w14:paraId="2414EF35" w14:textId="77777777" w:rsidR="00E52F78" w:rsidRPr="00E52F78" w:rsidRDefault="00E52F78" w:rsidP="00E52F78">
      <w:pPr>
        <w:overflowPunct/>
        <w:autoSpaceDE/>
        <w:autoSpaceDN/>
        <w:adjustRightInd/>
        <w:ind w:left="720"/>
        <w:textAlignment w:val="auto"/>
        <w:rPr>
          <w:color w:val="000000"/>
          <w:sz w:val="24"/>
          <w:szCs w:val="24"/>
        </w:rPr>
      </w:pPr>
      <w:r w:rsidRPr="00E52F78">
        <w:rPr>
          <w:color w:val="000000"/>
          <w:sz w:val="24"/>
          <w:szCs w:val="24"/>
        </w:rPr>
        <w:t xml:space="preserve">Membership on the </w:t>
      </w:r>
      <w:r>
        <w:rPr>
          <w:color w:val="000000"/>
          <w:sz w:val="24"/>
          <w:szCs w:val="24"/>
        </w:rPr>
        <w:t>RCRW</w:t>
      </w:r>
      <w:r w:rsidRPr="00E52F78">
        <w:rPr>
          <w:color w:val="000000"/>
          <w:sz w:val="24"/>
          <w:szCs w:val="24"/>
        </w:rPr>
        <w:t xml:space="preserve"> email loop is open to all active members who agree to abide by the Policies Governing Loop Use and </w:t>
      </w:r>
      <w:r>
        <w:rPr>
          <w:color w:val="000000"/>
          <w:sz w:val="24"/>
          <w:szCs w:val="24"/>
        </w:rPr>
        <w:t xml:space="preserve">RCRW </w:t>
      </w:r>
      <w:r w:rsidRPr="00E52F78">
        <w:rPr>
          <w:color w:val="000000"/>
          <w:sz w:val="24"/>
          <w:szCs w:val="24"/>
        </w:rPr>
        <w:t xml:space="preserve">List Serve Terms of Participation set forth by the </w:t>
      </w:r>
      <w:r>
        <w:rPr>
          <w:color w:val="000000"/>
          <w:sz w:val="24"/>
          <w:szCs w:val="24"/>
        </w:rPr>
        <w:t>RCRW</w:t>
      </w:r>
      <w:r w:rsidRPr="00E52F78">
        <w:rPr>
          <w:color w:val="000000"/>
          <w:sz w:val="24"/>
          <w:szCs w:val="24"/>
        </w:rPr>
        <w:t xml:space="preserve"> Board. Any member who violates these rules will receive a reminder/warning from the </w:t>
      </w:r>
      <w:r>
        <w:rPr>
          <w:color w:val="000000"/>
          <w:sz w:val="24"/>
          <w:szCs w:val="24"/>
        </w:rPr>
        <w:t xml:space="preserve">RCRW </w:t>
      </w:r>
      <w:r w:rsidRPr="00E52F78">
        <w:rPr>
          <w:color w:val="000000"/>
          <w:sz w:val="24"/>
          <w:szCs w:val="24"/>
        </w:rPr>
        <w:t>Loop Chair. Further disregard for the established rules may lead to the offending member being removed from the loop at the discretion of the Board.</w:t>
      </w:r>
    </w:p>
    <w:p w14:paraId="52299780" w14:textId="77777777" w:rsidR="00E52F78" w:rsidRPr="00E52F78" w:rsidRDefault="00E52F78" w:rsidP="00E52F78">
      <w:pPr>
        <w:overflowPunct/>
        <w:autoSpaceDE/>
        <w:autoSpaceDN/>
        <w:adjustRightInd/>
        <w:ind w:left="720"/>
        <w:textAlignment w:val="auto"/>
        <w:rPr>
          <w:color w:val="000000"/>
          <w:sz w:val="24"/>
          <w:szCs w:val="24"/>
        </w:rPr>
      </w:pPr>
    </w:p>
    <w:p w14:paraId="20A5DBC6" w14:textId="77777777" w:rsidR="00E52F78" w:rsidRPr="00E52F78" w:rsidRDefault="00E52F78" w:rsidP="00E52F78">
      <w:pPr>
        <w:overflowPunct/>
        <w:autoSpaceDE/>
        <w:autoSpaceDN/>
        <w:adjustRightInd/>
        <w:ind w:left="720"/>
        <w:textAlignment w:val="auto"/>
        <w:rPr>
          <w:color w:val="000000"/>
          <w:sz w:val="24"/>
          <w:szCs w:val="24"/>
        </w:rPr>
      </w:pPr>
      <w:r w:rsidRPr="00E52F78">
        <w:rPr>
          <w:color w:val="000000"/>
          <w:sz w:val="24"/>
          <w:szCs w:val="24"/>
        </w:rPr>
        <w:t xml:space="preserve">Official </w:t>
      </w:r>
      <w:r>
        <w:rPr>
          <w:color w:val="000000"/>
          <w:sz w:val="24"/>
          <w:szCs w:val="24"/>
        </w:rPr>
        <w:t>RCRW</w:t>
      </w:r>
      <w:r w:rsidRPr="00E52F78">
        <w:rPr>
          <w:color w:val="000000"/>
          <w:sz w:val="24"/>
          <w:szCs w:val="24"/>
        </w:rPr>
        <w:t xml:space="preserve"> motions may not be made and votes cannot be taken on the </w:t>
      </w:r>
      <w:r>
        <w:rPr>
          <w:color w:val="000000"/>
          <w:sz w:val="24"/>
          <w:szCs w:val="24"/>
        </w:rPr>
        <w:t xml:space="preserve">RCRW </w:t>
      </w:r>
      <w:r w:rsidRPr="00E52F78">
        <w:rPr>
          <w:color w:val="000000"/>
          <w:sz w:val="24"/>
          <w:szCs w:val="24"/>
        </w:rPr>
        <w:t xml:space="preserve">email loop. Discussion of </w:t>
      </w:r>
      <w:r>
        <w:rPr>
          <w:color w:val="000000"/>
          <w:sz w:val="24"/>
          <w:szCs w:val="24"/>
        </w:rPr>
        <w:t>RCRW</w:t>
      </w:r>
      <w:r w:rsidRPr="00E52F78">
        <w:rPr>
          <w:color w:val="000000"/>
          <w:sz w:val="24"/>
          <w:szCs w:val="24"/>
        </w:rPr>
        <w:t xml:space="preserve"> business, however, is encouraged. Members who wish to bring a motion to the floor may do so at a chapter business meeting or email the request for a motion to a Board member.</w:t>
      </w:r>
    </w:p>
    <w:p w14:paraId="15ECFF58" w14:textId="77777777" w:rsidR="00E52F78" w:rsidRPr="00E52F78" w:rsidRDefault="00E52F78" w:rsidP="00E52F78">
      <w:pPr>
        <w:overflowPunct/>
        <w:autoSpaceDE/>
        <w:autoSpaceDN/>
        <w:adjustRightInd/>
        <w:ind w:left="720"/>
        <w:textAlignment w:val="auto"/>
        <w:rPr>
          <w:color w:val="000000"/>
          <w:sz w:val="24"/>
          <w:szCs w:val="24"/>
        </w:rPr>
      </w:pPr>
    </w:p>
    <w:p w14:paraId="400C803A" w14:textId="77777777" w:rsidR="00E52F78" w:rsidRDefault="00E52F78" w:rsidP="00793C17">
      <w:pPr>
        <w:pStyle w:val="BodyText4"/>
        <w:numPr>
          <w:ilvl w:val="0"/>
          <w:numId w:val="0"/>
        </w:numPr>
        <w:rPr>
          <w:color w:val="000000"/>
          <w:szCs w:val="24"/>
        </w:rPr>
      </w:pPr>
      <w:r w:rsidRPr="00E52F78">
        <w:rPr>
          <w:color w:val="000000"/>
          <w:szCs w:val="24"/>
        </w:rPr>
        <w:t xml:space="preserve">Maintenance of the </w:t>
      </w:r>
      <w:r>
        <w:rPr>
          <w:color w:val="000000"/>
          <w:szCs w:val="24"/>
        </w:rPr>
        <w:t xml:space="preserve">RCRW </w:t>
      </w:r>
      <w:r w:rsidRPr="00E52F78">
        <w:rPr>
          <w:color w:val="000000"/>
          <w:szCs w:val="24"/>
        </w:rPr>
        <w:t xml:space="preserve">list </w:t>
      </w:r>
      <w:proofErr w:type="gramStart"/>
      <w:r w:rsidRPr="00E52F78">
        <w:rPr>
          <w:color w:val="000000"/>
          <w:szCs w:val="24"/>
        </w:rPr>
        <w:t>serve  is</w:t>
      </w:r>
      <w:proofErr w:type="gramEnd"/>
      <w:r w:rsidRPr="00E52F78">
        <w:rPr>
          <w:color w:val="000000"/>
          <w:szCs w:val="24"/>
        </w:rPr>
        <w:t xml:space="preserve"> the responsibility of the Vice-President of Communications. Maintenance of the </w:t>
      </w:r>
      <w:proofErr w:type="spellStart"/>
      <w:r>
        <w:rPr>
          <w:color w:val="000000"/>
          <w:szCs w:val="24"/>
        </w:rPr>
        <w:t>RCRW</w:t>
      </w:r>
      <w:r w:rsidRPr="00E52F78">
        <w:rPr>
          <w:color w:val="000000"/>
          <w:szCs w:val="24"/>
        </w:rPr>
        <w:t>_Board</w:t>
      </w:r>
      <w:proofErr w:type="spellEnd"/>
      <w:r w:rsidRPr="00E52F78">
        <w:rPr>
          <w:color w:val="000000"/>
          <w:szCs w:val="24"/>
        </w:rPr>
        <w:t xml:space="preserve"> loop is the responsibility of the President or other Executive Board member as appropriate.</w:t>
      </w:r>
    </w:p>
    <w:p w14:paraId="3A9FFFD2" w14:textId="77777777" w:rsidR="00E52F78" w:rsidRDefault="00E52F78" w:rsidP="00793C17">
      <w:pPr>
        <w:pStyle w:val="BodyText4"/>
        <w:numPr>
          <w:ilvl w:val="0"/>
          <w:numId w:val="0"/>
        </w:numPr>
        <w:rPr>
          <w:color w:val="000000"/>
          <w:szCs w:val="24"/>
        </w:rPr>
      </w:pPr>
    </w:p>
    <w:p w14:paraId="2725F175" w14:textId="77777777" w:rsidR="00E52F78" w:rsidRDefault="00E52F78" w:rsidP="00793C17">
      <w:pPr>
        <w:pStyle w:val="BodyText4"/>
        <w:numPr>
          <w:ilvl w:val="0"/>
          <w:numId w:val="23"/>
        </w:numPr>
        <w:rPr>
          <w:b/>
          <w:color w:val="000000"/>
          <w:szCs w:val="24"/>
        </w:rPr>
      </w:pPr>
      <w:r w:rsidRPr="00793C17">
        <w:rPr>
          <w:b/>
          <w:color w:val="000000"/>
          <w:szCs w:val="24"/>
        </w:rPr>
        <w:t>RCRW LIST SERVES RULES AND TERMS OF PARTICIPATION</w:t>
      </w:r>
    </w:p>
    <w:p w14:paraId="75ACEAFE" w14:textId="77777777" w:rsidR="00E52F78" w:rsidRDefault="00E52F78" w:rsidP="00793C17">
      <w:pPr>
        <w:pStyle w:val="BodyText4"/>
        <w:numPr>
          <w:ilvl w:val="0"/>
          <w:numId w:val="0"/>
        </w:numPr>
        <w:ind w:left="360"/>
        <w:rPr>
          <w:b/>
          <w:color w:val="000000"/>
          <w:szCs w:val="24"/>
        </w:rPr>
      </w:pPr>
    </w:p>
    <w:p w14:paraId="05C01C25" w14:textId="77777777" w:rsidR="00E52F78" w:rsidRPr="00187303" w:rsidRDefault="00E52F78" w:rsidP="00E52F78">
      <w:pPr>
        <w:pStyle w:val="NoSpacing"/>
        <w:rPr>
          <w:rFonts w:ascii="Times New Roman" w:hAnsi="Times New Roman"/>
        </w:rPr>
      </w:pPr>
      <w:r w:rsidRPr="00187303">
        <w:rPr>
          <w:rFonts w:ascii="Times New Roman" w:hAnsi="Times New Roman"/>
        </w:rPr>
        <w:t xml:space="preserve">Each RCRW member when subscribed to any RCRW List Serve agrees to be bound by the RCRW </w:t>
      </w:r>
    </w:p>
    <w:p w14:paraId="3604734F" w14:textId="77777777" w:rsidR="00E52F78" w:rsidRPr="00187303" w:rsidRDefault="00E52F78" w:rsidP="00E52F78">
      <w:pPr>
        <w:pStyle w:val="NoSpacing"/>
        <w:rPr>
          <w:rFonts w:ascii="Times New Roman" w:hAnsi="Times New Roman"/>
        </w:rPr>
      </w:pPr>
      <w:r w:rsidRPr="00187303">
        <w:rPr>
          <w:rFonts w:ascii="Times New Roman" w:hAnsi="Times New Roman"/>
        </w:rPr>
        <w:t>List Serve Terms of Participation and receives a copy of the RCRW List Serve Terms of Participation as stated below:</w:t>
      </w:r>
    </w:p>
    <w:p w14:paraId="63C87C8E" w14:textId="77777777" w:rsidR="00E52F78" w:rsidRPr="00187303" w:rsidRDefault="00E52F78" w:rsidP="00E52F78">
      <w:pPr>
        <w:pStyle w:val="NoSpacing"/>
        <w:rPr>
          <w:rFonts w:ascii="Times New Roman" w:hAnsi="Times New Roman"/>
        </w:rPr>
      </w:pPr>
    </w:p>
    <w:p w14:paraId="1D5F5224" w14:textId="77777777" w:rsidR="00E52F78" w:rsidRPr="00187303" w:rsidRDefault="00E52F78" w:rsidP="00E52F78">
      <w:pPr>
        <w:pStyle w:val="NoSpacing"/>
        <w:rPr>
          <w:rFonts w:ascii="Times New Roman" w:hAnsi="Times New Roman"/>
        </w:rPr>
      </w:pPr>
      <w:r w:rsidRPr="00187303">
        <w:rPr>
          <w:rFonts w:ascii="Times New Roman" w:hAnsi="Times New Roman"/>
        </w:rPr>
        <w:t xml:space="preserve">The following are the rules and conditions of participation in the list serve/link of the Rose </w:t>
      </w:r>
      <w:proofErr w:type="gramStart"/>
      <w:r w:rsidRPr="00187303">
        <w:rPr>
          <w:rFonts w:ascii="Times New Roman" w:hAnsi="Times New Roman"/>
        </w:rPr>
        <w:t>City  Romance</w:t>
      </w:r>
      <w:proofErr w:type="gramEnd"/>
      <w:r w:rsidRPr="00187303">
        <w:rPr>
          <w:rFonts w:ascii="Times New Roman" w:hAnsi="Times New Roman"/>
        </w:rPr>
        <w:t xml:space="preserve"> Writers  (“RCRW”).</w:t>
      </w:r>
    </w:p>
    <w:p w14:paraId="6CDF00E6" w14:textId="77777777" w:rsidR="00E52F78" w:rsidRPr="00187303" w:rsidRDefault="00E52F78" w:rsidP="00E52F78">
      <w:pPr>
        <w:pStyle w:val="NoSpacing"/>
        <w:rPr>
          <w:rFonts w:ascii="Times New Roman" w:hAnsi="Times New Roman"/>
        </w:rPr>
      </w:pPr>
    </w:p>
    <w:p w14:paraId="42325EE2" w14:textId="77777777" w:rsidR="00E52F78" w:rsidRPr="00187303" w:rsidRDefault="00E52F78" w:rsidP="00E52F78">
      <w:pPr>
        <w:pStyle w:val="NoSpacing"/>
        <w:rPr>
          <w:rFonts w:ascii="Times New Roman" w:hAnsi="Times New Roman"/>
        </w:rPr>
      </w:pPr>
      <w:r w:rsidRPr="00187303">
        <w:rPr>
          <w:rFonts w:ascii="Times New Roman" w:hAnsi="Times New Roman"/>
        </w:rPr>
        <w:t xml:space="preserve">By subscribing to and participating in this List Serve, users hereby </w:t>
      </w:r>
      <w:proofErr w:type="gramStart"/>
      <w:r w:rsidRPr="00187303">
        <w:rPr>
          <w:rFonts w:ascii="Times New Roman" w:hAnsi="Times New Roman"/>
        </w:rPr>
        <w:t>agree to be bound by and warrant their full compliance with the following terms of participation at all times</w:t>
      </w:r>
      <w:proofErr w:type="gramEnd"/>
      <w:r w:rsidRPr="00187303">
        <w:rPr>
          <w:rFonts w:ascii="Times New Roman" w:hAnsi="Times New Roman"/>
        </w:rPr>
        <w:t>:</w:t>
      </w:r>
    </w:p>
    <w:p w14:paraId="216ECA29" w14:textId="77777777" w:rsidR="00E52F78" w:rsidRPr="00187303" w:rsidRDefault="00E52F78" w:rsidP="00E52F78">
      <w:pPr>
        <w:pStyle w:val="NoSpacing"/>
        <w:rPr>
          <w:rFonts w:ascii="Times New Roman" w:hAnsi="Times New Roman"/>
        </w:rPr>
      </w:pPr>
    </w:p>
    <w:p w14:paraId="324E5A5E" w14:textId="77777777" w:rsidR="00E52F78" w:rsidRPr="00187303" w:rsidRDefault="00E52F78" w:rsidP="00E52F78">
      <w:pPr>
        <w:pStyle w:val="NoSpacing"/>
        <w:rPr>
          <w:rFonts w:ascii="Times New Roman" w:hAnsi="Times New Roman"/>
        </w:rPr>
      </w:pPr>
      <w:r w:rsidRPr="00187303">
        <w:rPr>
          <w:rFonts w:ascii="Times New Roman" w:hAnsi="Times New Roman"/>
        </w:rPr>
        <w:lastRenderedPageBreak/>
        <w:t>This list serve may be used only by RCRW members and only for the purpose of discussing matters related to or arising out of RCRW and its programs and activities, as well as the romance writing profession and industry.</w:t>
      </w:r>
    </w:p>
    <w:p w14:paraId="02ED88F7" w14:textId="77777777" w:rsidR="00E52F78" w:rsidRPr="00187303" w:rsidRDefault="00E52F78" w:rsidP="00E52F78">
      <w:pPr>
        <w:pStyle w:val="NoSpacing"/>
        <w:rPr>
          <w:rFonts w:ascii="Times New Roman" w:hAnsi="Times New Roman"/>
        </w:rPr>
      </w:pPr>
    </w:p>
    <w:p w14:paraId="6DAC23C6"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RCRW</w:t>
      </w:r>
      <w:proofErr w:type="gramEnd"/>
      <w:r w:rsidRPr="00187303">
        <w:rPr>
          <w:rFonts w:ascii="Times New Roman" w:hAnsi="Times New Roman"/>
        </w:rPr>
        <w:t xml:space="preserve"> accepts no responsibility for the opinions and information posted on this List</w:t>
      </w:r>
    </w:p>
    <w:p w14:paraId="7FE55E09" w14:textId="77777777" w:rsidR="00E52F78" w:rsidRPr="00187303" w:rsidRDefault="00E52F78" w:rsidP="00E52F78">
      <w:pPr>
        <w:pStyle w:val="NoSpacing"/>
        <w:rPr>
          <w:rFonts w:ascii="Times New Roman" w:hAnsi="Times New Roman"/>
        </w:rPr>
      </w:pPr>
      <w:r w:rsidRPr="00187303">
        <w:rPr>
          <w:rFonts w:ascii="Times New Roman" w:hAnsi="Times New Roman"/>
        </w:rPr>
        <w:tab/>
        <w:t xml:space="preserve">    Serve by List Serve users. In no event shall RCRW be liable for any special, indirect</w:t>
      </w:r>
    </w:p>
    <w:p w14:paraId="1D5580D3" w14:textId="77777777" w:rsidR="00E52F78" w:rsidRPr="00187303" w:rsidRDefault="00E52F78" w:rsidP="00E52F78">
      <w:pPr>
        <w:pStyle w:val="NoSpacing"/>
        <w:rPr>
          <w:rFonts w:ascii="Times New Roman" w:hAnsi="Times New Roman"/>
        </w:rPr>
      </w:pPr>
      <w:r w:rsidRPr="00187303">
        <w:rPr>
          <w:rFonts w:ascii="Times New Roman" w:hAnsi="Times New Roman"/>
        </w:rPr>
        <w:tab/>
        <w:t>or consequential damages, or damages of any kind whatsoever, resulting from loss</w:t>
      </w:r>
    </w:p>
    <w:p w14:paraId="743BD460" w14:textId="77777777" w:rsidR="00E52F78" w:rsidRPr="00187303" w:rsidRDefault="00E52F78" w:rsidP="00E52F78">
      <w:pPr>
        <w:pStyle w:val="NoSpacing"/>
        <w:rPr>
          <w:rFonts w:ascii="Times New Roman" w:hAnsi="Times New Roman"/>
        </w:rPr>
      </w:pPr>
      <w:r w:rsidRPr="00187303">
        <w:rPr>
          <w:rFonts w:ascii="Times New Roman" w:hAnsi="Times New Roman"/>
        </w:rPr>
        <w:tab/>
        <w:t>use, data or profits, arising out of or in conjunction with the use of performance of</w:t>
      </w:r>
    </w:p>
    <w:p w14:paraId="364F49C8" w14:textId="77777777" w:rsidR="00E52F78" w:rsidRPr="00187303" w:rsidRDefault="00E52F78" w:rsidP="00E52F78">
      <w:pPr>
        <w:pStyle w:val="NoSpacing"/>
        <w:rPr>
          <w:rFonts w:ascii="Times New Roman" w:hAnsi="Times New Roman"/>
        </w:rPr>
      </w:pPr>
      <w:r w:rsidRPr="00187303">
        <w:rPr>
          <w:rFonts w:ascii="Times New Roman" w:hAnsi="Times New Roman"/>
        </w:rPr>
        <w:tab/>
        <w:t>any information posted on this List Serve.</w:t>
      </w:r>
    </w:p>
    <w:p w14:paraId="1ACE4E82" w14:textId="77777777" w:rsidR="00E52F78" w:rsidRPr="00187303" w:rsidRDefault="00E52F78" w:rsidP="00E52F78">
      <w:pPr>
        <w:pStyle w:val="NoSpacing"/>
        <w:rPr>
          <w:rFonts w:ascii="Times New Roman" w:hAnsi="Times New Roman"/>
        </w:rPr>
      </w:pPr>
    </w:p>
    <w:p w14:paraId="77A68453"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Do</w:t>
      </w:r>
      <w:proofErr w:type="gramEnd"/>
      <w:r w:rsidRPr="00187303">
        <w:rPr>
          <w:rFonts w:ascii="Times New Roman" w:hAnsi="Times New Roman"/>
        </w:rPr>
        <w:t xml:space="preserve"> not post any defamatory, derogatory, abusive, profane, threatening, offensive, or</w:t>
      </w:r>
    </w:p>
    <w:p w14:paraId="4A2F5FB5" w14:textId="77777777" w:rsidR="00E52F78" w:rsidRPr="00187303" w:rsidRDefault="00E52F78" w:rsidP="00E52F78">
      <w:pPr>
        <w:pStyle w:val="NoSpacing"/>
        <w:rPr>
          <w:rFonts w:ascii="Times New Roman" w:hAnsi="Times New Roman"/>
        </w:rPr>
      </w:pPr>
      <w:r w:rsidRPr="00187303">
        <w:rPr>
          <w:rFonts w:ascii="Times New Roman" w:hAnsi="Times New Roman"/>
        </w:rPr>
        <w:tab/>
        <w:t xml:space="preserve">illegal information or </w:t>
      </w:r>
      <w:proofErr w:type="gramStart"/>
      <w:r w:rsidRPr="00187303">
        <w:rPr>
          <w:rFonts w:ascii="Times New Roman" w:hAnsi="Times New Roman"/>
        </w:rPr>
        <w:t>material, and</w:t>
      </w:r>
      <w:proofErr w:type="gramEnd"/>
      <w:r w:rsidRPr="00187303">
        <w:rPr>
          <w:rFonts w:ascii="Times New Roman" w:hAnsi="Times New Roman"/>
        </w:rPr>
        <w:t xml:space="preserve"> do no utilize this List Serve in any illegal manner.</w:t>
      </w:r>
    </w:p>
    <w:p w14:paraId="167790D4" w14:textId="77777777" w:rsidR="00E52F78" w:rsidRPr="00187303" w:rsidRDefault="00E52F78" w:rsidP="00E52F78">
      <w:pPr>
        <w:pStyle w:val="NoSpacing"/>
        <w:rPr>
          <w:rFonts w:ascii="Times New Roman" w:hAnsi="Times New Roman"/>
        </w:rPr>
      </w:pPr>
    </w:p>
    <w:p w14:paraId="03FBC1FA"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Do</w:t>
      </w:r>
      <w:proofErr w:type="gramEnd"/>
      <w:r w:rsidRPr="00187303">
        <w:rPr>
          <w:rFonts w:ascii="Times New Roman" w:hAnsi="Times New Roman"/>
        </w:rPr>
        <w:t xml:space="preserve"> not post any information or other material protected by copyright unless you are</w:t>
      </w:r>
    </w:p>
    <w:p w14:paraId="6C4D46B2" w14:textId="77777777" w:rsidR="00E52F78" w:rsidRPr="00187303" w:rsidRDefault="00E52F78" w:rsidP="00E52F78">
      <w:pPr>
        <w:pStyle w:val="NoSpacing"/>
        <w:rPr>
          <w:rFonts w:ascii="Times New Roman" w:hAnsi="Times New Roman"/>
        </w:rPr>
      </w:pPr>
      <w:r w:rsidRPr="00187303">
        <w:rPr>
          <w:rFonts w:ascii="Times New Roman" w:hAnsi="Times New Roman"/>
        </w:rPr>
        <w:tab/>
        <w:t>the owner of such copyright or have received express permission to forward the</w:t>
      </w:r>
    </w:p>
    <w:p w14:paraId="6B9E0150" w14:textId="77777777" w:rsidR="00E52F78" w:rsidRPr="00187303" w:rsidRDefault="00E52F78" w:rsidP="00E52F78">
      <w:pPr>
        <w:pStyle w:val="NoSpacing"/>
        <w:rPr>
          <w:rFonts w:ascii="Times New Roman" w:hAnsi="Times New Roman"/>
        </w:rPr>
      </w:pPr>
      <w:r w:rsidRPr="00187303">
        <w:rPr>
          <w:rFonts w:ascii="Times New Roman" w:hAnsi="Times New Roman"/>
        </w:rPr>
        <w:tab/>
        <w:t>material.</w:t>
      </w:r>
    </w:p>
    <w:p w14:paraId="27A55492" w14:textId="77777777" w:rsidR="00E52F78" w:rsidRPr="00187303" w:rsidRDefault="00E52F78" w:rsidP="00E52F78">
      <w:pPr>
        <w:pStyle w:val="NoSpacing"/>
        <w:rPr>
          <w:rFonts w:ascii="Times New Roman" w:hAnsi="Times New Roman"/>
        </w:rPr>
      </w:pPr>
    </w:p>
    <w:p w14:paraId="0CAA3E48"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Do</w:t>
      </w:r>
      <w:proofErr w:type="gramEnd"/>
      <w:r w:rsidRPr="00187303">
        <w:rPr>
          <w:rFonts w:ascii="Times New Roman" w:hAnsi="Times New Roman"/>
        </w:rPr>
        <w:t xml:space="preserve"> not use any words, logos or other marks that would infringe upon the trademark,</w:t>
      </w:r>
    </w:p>
    <w:p w14:paraId="7A241071" w14:textId="77777777" w:rsidR="00E52F78" w:rsidRPr="00187303" w:rsidRDefault="00E52F78" w:rsidP="00E52F78">
      <w:pPr>
        <w:pStyle w:val="NoSpacing"/>
        <w:rPr>
          <w:rFonts w:ascii="Times New Roman" w:hAnsi="Times New Roman"/>
        </w:rPr>
      </w:pPr>
      <w:r w:rsidRPr="00187303">
        <w:rPr>
          <w:rFonts w:ascii="Times New Roman" w:hAnsi="Times New Roman"/>
        </w:rPr>
        <w:tab/>
        <w:t>service mark, certification mark, or other intellectual property rights of the owners of</w:t>
      </w:r>
    </w:p>
    <w:p w14:paraId="5497B968" w14:textId="77777777" w:rsidR="00E52F78" w:rsidRPr="00187303" w:rsidRDefault="00E52F78" w:rsidP="00E52F78">
      <w:pPr>
        <w:pStyle w:val="NoSpacing"/>
        <w:rPr>
          <w:rFonts w:ascii="Times New Roman" w:hAnsi="Times New Roman"/>
        </w:rPr>
      </w:pPr>
      <w:r w:rsidRPr="00187303">
        <w:rPr>
          <w:rFonts w:ascii="Times New Roman" w:hAnsi="Times New Roman"/>
        </w:rPr>
        <w:tab/>
        <w:t>such marks without the permission of such owner.</w:t>
      </w:r>
    </w:p>
    <w:p w14:paraId="5BB0BC72" w14:textId="77777777" w:rsidR="00E52F78" w:rsidRPr="00187303" w:rsidRDefault="00E52F78" w:rsidP="00E52F78">
      <w:pPr>
        <w:pStyle w:val="NoSpacing"/>
        <w:rPr>
          <w:rFonts w:ascii="Times New Roman" w:hAnsi="Times New Roman"/>
        </w:rPr>
      </w:pPr>
    </w:p>
    <w:p w14:paraId="263A504F"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Do</w:t>
      </w:r>
      <w:proofErr w:type="gramEnd"/>
      <w:r w:rsidRPr="00187303">
        <w:rPr>
          <w:rFonts w:ascii="Times New Roman" w:hAnsi="Times New Roman"/>
        </w:rPr>
        <w:t xml:space="preserve"> not post any confidential information or any information that would infringe upon</w:t>
      </w:r>
    </w:p>
    <w:p w14:paraId="2627B9F2" w14:textId="77777777" w:rsidR="00E52F78" w:rsidRPr="00187303" w:rsidRDefault="00E52F78" w:rsidP="00E52F78">
      <w:pPr>
        <w:pStyle w:val="NoSpacing"/>
        <w:rPr>
          <w:rFonts w:ascii="Times New Roman" w:hAnsi="Times New Roman"/>
        </w:rPr>
      </w:pPr>
      <w:r w:rsidRPr="00187303">
        <w:rPr>
          <w:rFonts w:ascii="Times New Roman" w:hAnsi="Times New Roman"/>
        </w:rPr>
        <w:tab/>
        <w:t>the proprietary, privacy or personal rights of others.</w:t>
      </w:r>
    </w:p>
    <w:p w14:paraId="5D154B2F" w14:textId="77777777" w:rsidR="00E52F78" w:rsidRPr="00187303" w:rsidRDefault="00E52F78" w:rsidP="00E52F78">
      <w:pPr>
        <w:pStyle w:val="NoSpacing"/>
        <w:rPr>
          <w:rFonts w:ascii="Times New Roman" w:hAnsi="Times New Roman"/>
        </w:rPr>
      </w:pPr>
    </w:p>
    <w:p w14:paraId="14F234DA"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Do</w:t>
      </w:r>
      <w:proofErr w:type="gramEnd"/>
      <w:r w:rsidRPr="00187303">
        <w:rPr>
          <w:rFonts w:ascii="Times New Roman" w:hAnsi="Times New Roman"/>
        </w:rPr>
        <w:t xml:space="preserve"> not copy, forward, transfer, or otherwise transmit any information of material off </w:t>
      </w:r>
    </w:p>
    <w:p w14:paraId="2AE23C74" w14:textId="77777777" w:rsidR="00E52F78" w:rsidRPr="00187303" w:rsidRDefault="00E52F78" w:rsidP="00E52F78">
      <w:pPr>
        <w:pStyle w:val="NoSpacing"/>
        <w:rPr>
          <w:rFonts w:ascii="Times New Roman" w:hAnsi="Times New Roman"/>
        </w:rPr>
      </w:pPr>
      <w:r w:rsidRPr="00187303">
        <w:rPr>
          <w:rFonts w:ascii="Times New Roman" w:hAnsi="Times New Roman"/>
        </w:rPr>
        <w:tab/>
        <w:t>of the List Serve unless express permission is granted by the owner of the material or</w:t>
      </w:r>
    </w:p>
    <w:p w14:paraId="4435FCE4" w14:textId="77777777" w:rsidR="00E52F78" w:rsidRPr="00187303" w:rsidRDefault="00E52F78" w:rsidP="00E52F78">
      <w:pPr>
        <w:pStyle w:val="NoSpacing"/>
        <w:rPr>
          <w:rFonts w:ascii="Times New Roman" w:hAnsi="Times New Roman"/>
        </w:rPr>
      </w:pPr>
      <w:r w:rsidRPr="00187303">
        <w:rPr>
          <w:rFonts w:ascii="Times New Roman" w:hAnsi="Times New Roman"/>
        </w:rPr>
        <w:tab/>
        <w:t>permission is granted within the post itself.</w:t>
      </w:r>
    </w:p>
    <w:p w14:paraId="66338CFE" w14:textId="77777777" w:rsidR="00E52F78" w:rsidRPr="00187303" w:rsidRDefault="00E52F78" w:rsidP="00E52F78">
      <w:pPr>
        <w:pStyle w:val="NoSpacing"/>
        <w:rPr>
          <w:rFonts w:ascii="Times New Roman" w:hAnsi="Times New Roman"/>
        </w:rPr>
      </w:pPr>
    </w:p>
    <w:p w14:paraId="62B4E821"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All</w:t>
      </w:r>
      <w:proofErr w:type="gramEnd"/>
      <w:r w:rsidRPr="00187303">
        <w:rPr>
          <w:rFonts w:ascii="Times New Roman" w:hAnsi="Times New Roman"/>
        </w:rPr>
        <w:t xml:space="preserve"> postings shall be of an informational nature and for information purposes only.</w:t>
      </w:r>
    </w:p>
    <w:p w14:paraId="513A1D7E" w14:textId="77777777" w:rsidR="00E52F78" w:rsidRPr="00187303" w:rsidRDefault="00E52F78" w:rsidP="00E52F78">
      <w:pPr>
        <w:pStyle w:val="NoSpacing"/>
        <w:rPr>
          <w:rFonts w:ascii="Times New Roman" w:hAnsi="Times New Roman"/>
        </w:rPr>
      </w:pPr>
      <w:r w:rsidRPr="00187303">
        <w:rPr>
          <w:rFonts w:ascii="Times New Roman" w:hAnsi="Times New Roman"/>
        </w:rPr>
        <w:tab/>
        <w:t xml:space="preserve">    Commercial use or any other unauthorized use of this List Serve is prohibited.</w:t>
      </w:r>
    </w:p>
    <w:p w14:paraId="3D8A4D01" w14:textId="77777777" w:rsidR="00E52F78" w:rsidRPr="00187303" w:rsidRDefault="00E52F78" w:rsidP="00E52F78">
      <w:pPr>
        <w:pStyle w:val="NoSpacing"/>
        <w:rPr>
          <w:rFonts w:ascii="Times New Roman" w:hAnsi="Times New Roman"/>
        </w:rPr>
      </w:pPr>
    </w:p>
    <w:p w14:paraId="7DB8FE38"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Do</w:t>
      </w:r>
      <w:proofErr w:type="gramEnd"/>
      <w:r w:rsidRPr="00187303">
        <w:rPr>
          <w:rFonts w:ascii="Times New Roman" w:hAnsi="Times New Roman"/>
        </w:rPr>
        <w:t xml:space="preserve"> not collect or harvest email address of other List Serve users.</w:t>
      </w:r>
    </w:p>
    <w:p w14:paraId="3CFDA8E6" w14:textId="77777777" w:rsidR="00E52F78" w:rsidRPr="00187303" w:rsidRDefault="00E52F78" w:rsidP="00E52F78">
      <w:pPr>
        <w:pStyle w:val="NoSpacing"/>
        <w:rPr>
          <w:rFonts w:ascii="Times New Roman" w:hAnsi="Times New Roman"/>
        </w:rPr>
      </w:pPr>
    </w:p>
    <w:p w14:paraId="6A455173"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The</w:t>
      </w:r>
      <w:proofErr w:type="gramEnd"/>
      <w:r w:rsidRPr="00187303">
        <w:rPr>
          <w:rFonts w:ascii="Times New Roman" w:hAnsi="Times New Roman"/>
        </w:rPr>
        <w:t xml:space="preserve"> List Serve may not be used to provide information, materials, products of services</w:t>
      </w:r>
    </w:p>
    <w:p w14:paraId="00529713" w14:textId="77777777" w:rsidR="00E52F78" w:rsidRPr="00187303" w:rsidRDefault="00E52F78" w:rsidP="00E52F78">
      <w:pPr>
        <w:pStyle w:val="NoSpacing"/>
        <w:rPr>
          <w:rFonts w:ascii="Times New Roman" w:hAnsi="Times New Roman"/>
        </w:rPr>
      </w:pPr>
      <w:r w:rsidRPr="00187303">
        <w:rPr>
          <w:rFonts w:ascii="Times New Roman" w:hAnsi="Times New Roman"/>
        </w:rPr>
        <w:tab/>
        <w:t xml:space="preserve">in exchange for personal compensation of any kind, </w:t>
      </w:r>
      <w:proofErr w:type="gramStart"/>
      <w:r w:rsidRPr="00187303">
        <w:rPr>
          <w:rFonts w:ascii="Times New Roman" w:hAnsi="Times New Roman"/>
        </w:rPr>
        <w:t>with the exception of</w:t>
      </w:r>
      <w:proofErr w:type="gramEnd"/>
      <w:r w:rsidRPr="00187303">
        <w:rPr>
          <w:rFonts w:ascii="Times New Roman" w:hAnsi="Times New Roman"/>
        </w:rPr>
        <w:t xml:space="preserve"> writing-</w:t>
      </w:r>
    </w:p>
    <w:p w14:paraId="7B7A75C3" w14:textId="77777777" w:rsidR="00E52F78" w:rsidRPr="00187303" w:rsidRDefault="00E52F78" w:rsidP="00E52F78">
      <w:pPr>
        <w:pStyle w:val="NoSpacing"/>
        <w:rPr>
          <w:rFonts w:ascii="Times New Roman" w:hAnsi="Times New Roman"/>
        </w:rPr>
      </w:pPr>
      <w:r w:rsidRPr="00187303">
        <w:rPr>
          <w:rFonts w:ascii="Times New Roman" w:hAnsi="Times New Roman"/>
        </w:rPr>
        <w:tab/>
        <w:t>related classes or workshops offered by RCRW members or other RWA chapters as</w:t>
      </w:r>
    </w:p>
    <w:p w14:paraId="2404AD15" w14:textId="77777777" w:rsidR="00E52F78" w:rsidRPr="00187303" w:rsidRDefault="00E52F78" w:rsidP="00E52F78">
      <w:pPr>
        <w:pStyle w:val="NoSpacing"/>
        <w:rPr>
          <w:rFonts w:ascii="Times New Roman" w:hAnsi="Times New Roman"/>
        </w:rPr>
      </w:pPr>
      <w:r w:rsidRPr="00187303">
        <w:rPr>
          <w:rFonts w:ascii="Times New Roman" w:hAnsi="Times New Roman"/>
        </w:rPr>
        <w:tab/>
        <w:t>approved by the Board.</w:t>
      </w:r>
    </w:p>
    <w:p w14:paraId="6270CE6D" w14:textId="77777777" w:rsidR="00E52F78" w:rsidRPr="00187303" w:rsidRDefault="00E52F78" w:rsidP="00E52F78">
      <w:pPr>
        <w:pStyle w:val="NoSpacing"/>
        <w:rPr>
          <w:rFonts w:ascii="Times New Roman" w:hAnsi="Times New Roman"/>
        </w:rPr>
      </w:pPr>
    </w:p>
    <w:p w14:paraId="1CAC1699" w14:textId="77777777" w:rsidR="00E52F78" w:rsidRPr="00187303" w:rsidRDefault="00E52F78" w:rsidP="00E52F78">
      <w:pPr>
        <w:pStyle w:val="NoSpacing"/>
        <w:rPr>
          <w:rFonts w:ascii="Times New Roman" w:hAnsi="Times New Roman"/>
        </w:rPr>
      </w:pPr>
      <w:r w:rsidRPr="00187303">
        <w:rPr>
          <w:rFonts w:ascii="Times New Roman" w:hAnsi="Times New Roman"/>
        </w:rPr>
        <w:tab/>
        <w:t>●Do not post any information or other material that constitutes or could reasonable be</w:t>
      </w:r>
    </w:p>
    <w:p w14:paraId="10EBADBF" w14:textId="77777777" w:rsidR="00E52F78" w:rsidRPr="00187303" w:rsidRDefault="00E52F78" w:rsidP="00E52F78">
      <w:pPr>
        <w:pStyle w:val="NoSpacing"/>
        <w:rPr>
          <w:rFonts w:ascii="Times New Roman" w:hAnsi="Times New Roman"/>
        </w:rPr>
      </w:pPr>
      <w:r w:rsidRPr="00187303">
        <w:rPr>
          <w:rFonts w:ascii="Times New Roman" w:hAnsi="Times New Roman"/>
        </w:rPr>
        <w:tab/>
        <w:t>construed as constituting advertising, marketing, solicitation of business, vending,</w:t>
      </w:r>
    </w:p>
    <w:p w14:paraId="3C753AC6" w14:textId="77777777" w:rsidR="00E52F78" w:rsidRPr="00187303" w:rsidRDefault="00E52F78" w:rsidP="00E52F78">
      <w:pPr>
        <w:pStyle w:val="NoSpacing"/>
        <w:rPr>
          <w:rFonts w:ascii="Times New Roman" w:hAnsi="Times New Roman"/>
        </w:rPr>
      </w:pPr>
      <w:r w:rsidRPr="00187303">
        <w:rPr>
          <w:rFonts w:ascii="Times New Roman" w:hAnsi="Times New Roman"/>
        </w:rPr>
        <w:tab/>
        <w:t>attempting to sell or promote products or services, or otherwise engaging in or</w:t>
      </w:r>
    </w:p>
    <w:p w14:paraId="785C9538" w14:textId="77777777" w:rsidR="00E52F78" w:rsidRPr="00187303" w:rsidRDefault="00E52F78" w:rsidP="00E52F78">
      <w:pPr>
        <w:pStyle w:val="NoSpacing"/>
        <w:rPr>
          <w:rFonts w:ascii="Times New Roman" w:hAnsi="Times New Roman"/>
        </w:rPr>
      </w:pPr>
      <w:r w:rsidRPr="00187303">
        <w:rPr>
          <w:rFonts w:ascii="Times New Roman" w:hAnsi="Times New Roman"/>
        </w:rPr>
        <w:tab/>
        <w:t>attempting to consummate commercial transactions. The only exception to this</w:t>
      </w:r>
    </w:p>
    <w:p w14:paraId="12D576A3" w14:textId="77777777" w:rsidR="00E52F78" w:rsidRPr="00187303" w:rsidRDefault="00E52F78" w:rsidP="00E52F78">
      <w:pPr>
        <w:pStyle w:val="NoSpacing"/>
        <w:rPr>
          <w:rFonts w:ascii="Times New Roman" w:hAnsi="Times New Roman"/>
        </w:rPr>
      </w:pPr>
      <w:r w:rsidRPr="00187303">
        <w:rPr>
          <w:rFonts w:ascii="Times New Roman" w:hAnsi="Times New Roman"/>
        </w:rPr>
        <w:tab/>
        <w:t>prohibition shall be the promotion of writing-related events, products or book</w:t>
      </w:r>
    </w:p>
    <w:p w14:paraId="22351745" w14:textId="77777777" w:rsidR="00E52F78" w:rsidRPr="00187303" w:rsidRDefault="00E52F78" w:rsidP="00E52F78">
      <w:pPr>
        <w:pStyle w:val="NoSpacing"/>
        <w:rPr>
          <w:rFonts w:ascii="Times New Roman" w:hAnsi="Times New Roman"/>
        </w:rPr>
      </w:pPr>
      <w:r w:rsidRPr="00187303">
        <w:rPr>
          <w:rFonts w:ascii="Times New Roman" w:hAnsi="Times New Roman"/>
        </w:rPr>
        <w:tab/>
        <w:t>announcements limited to individual signature line information, not to exceed</w:t>
      </w:r>
    </w:p>
    <w:p w14:paraId="69CA738D" w14:textId="77777777" w:rsidR="00E52F78" w:rsidRPr="00187303" w:rsidRDefault="00E52F78" w:rsidP="00E52F78">
      <w:pPr>
        <w:pStyle w:val="NoSpacing"/>
        <w:rPr>
          <w:rFonts w:ascii="Times New Roman" w:hAnsi="Times New Roman"/>
        </w:rPr>
      </w:pPr>
      <w:r w:rsidRPr="00187303">
        <w:rPr>
          <w:rFonts w:ascii="Times New Roman" w:hAnsi="Times New Roman"/>
        </w:rPr>
        <w:tab/>
        <w:t>four (4) lines total.</w:t>
      </w:r>
    </w:p>
    <w:p w14:paraId="16BFDEFD" w14:textId="77777777" w:rsidR="00E52F78" w:rsidRPr="00187303" w:rsidRDefault="00E52F78" w:rsidP="00E52F78">
      <w:pPr>
        <w:pStyle w:val="NoSpacing"/>
        <w:rPr>
          <w:rFonts w:ascii="Times New Roman" w:hAnsi="Times New Roman"/>
        </w:rPr>
      </w:pPr>
    </w:p>
    <w:p w14:paraId="59DA3F90"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By</w:t>
      </w:r>
      <w:proofErr w:type="gramEnd"/>
      <w:r w:rsidRPr="00187303">
        <w:rPr>
          <w:rFonts w:ascii="Times New Roman" w:hAnsi="Times New Roman"/>
        </w:rPr>
        <w:t xml:space="preserve"> posting material, the posting party warrants and represents that it owns the</w:t>
      </w:r>
    </w:p>
    <w:p w14:paraId="24C5653C" w14:textId="77777777" w:rsidR="00E52F78" w:rsidRPr="00187303" w:rsidRDefault="00E52F78" w:rsidP="00E52F78">
      <w:pPr>
        <w:pStyle w:val="NoSpacing"/>
        <w:rPr>
          <w:rFonts w:ascii="Times New Roman" w:hAnsi="Times New Roman"/>
        </w:rPr>
      </w:pPr>
      <w:r w:rsidRPr="00187303">
        <w:rPr>
          <w:rFonts w:ascii="Times New Roman" w:hAnsi="Times New Roman"/>
        </w:rPr>
        <w:tab/>
        <w:t>copyright with respect to such material, and/or that the material is in the public</w:t>
      </w:r>
    </w:p>
    <w:p w14:paraId="43C9742E" w14:textId="77777777" w:rsidR="00E52F78" w:rsidRPr="00187303" w:rsidRDefault="00E52F78" w:rsidP="00E52F78">
      <w:pPr>
        <w:pStyle w:val="NoSpacing"/>
        <w:rPr>
          <w:rFonts w:ascii="Times New Roman" w:hAnsi="Times New Roman"/>
        </w:rPr>
      </w:pPr>
      <w:r w:rsidRPr="00187303">
        <w:rPr>
          <w:rFonts w:ascii="Times New Roman" w:hAnsi="Times New Roman"/>
        </w:rPr>
        <w:tab/>
        <w:t>domain. The posting party further warrants and represents that it otherwise has</w:t>
      </w:r>
    </w:p>
    <w:p w14:paraId="227AEA32" w14:textId="77777777" w:rsidR="00E52F78" w:rsidRPr="00187303" w:rsidRDefault="00E52F78" w:rsidP="00E52F78">
      <w:pPr>
        <w:pStyle w:val="NoSpacing"/>
        <w:rPr>
          <w:rFonts w:ascii="Times New Roman" w:hAnsi="Times New Roman"/>
        </w:rPr>
      </w:pPr>
      <w:r w:rsidRPr="00187303">
        <w:rPr>
          <w:rFonts w:ascii="Times New Roman" w:hAnsi="Times New Roman"/>
        </w:rPr>
        <w:tab/>
        <w:t>the full and unencumbered right to post such material and that such posting will</w:t>
      </w:r>
    </w:p>
    <w:p w14:paraId="60773FB4" w14:textId="77777777" w:rsidR="00E52F78" w:rsidRPr="00187303" w:rsidRDefault="00E52F78" w:rsidP="00E52F78">
      <w:pPr>
        <w:pStyle w:val="NoSpacing"/>
        <w:rPr>
          <w:rFonts w:ascii="Times New Roman" w:hAnsi="Times New Roman"/>
        </w:rPr>
      </w:pPr>
      <w:r w:rsidRPr="00187303">
        <w:rPr>
          <w:rFonts w:ascii="Times New Roman" w:hAnsi="Times New Roman"/>
        </w:rPr>
        <w:lastRenderedPageBreak/>
        <w:tab/>
        <w:t>not infringe any rights or interests of others.</w:t>
      </w:r>
    </w:p>
    <w:p w14:paraId="59D3B76D" w14:textId="77777777" w:rsidR="00E52F78" w:rsidRPr="00187303" w:rsidRDefault="00E52F78" w:rsidP="00E52F78">
      <w:pPr>
        <w:pStyle w:val="NoSpacing"/>
        <w:rPr>
          <w:rFonts w:ascii="Times New Roman" w:hAnsi="Times New Roman"/>
        </w:rPr>
      </w:pPr>
    </w:p>
    <w:p w14:paraId="2A30C50A"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This</w:t>
      </w:r>
      <w:proofErr w:type="gramEnd"/>
      <w:r w:rsidRPr="00187303">
        <w:rPr>
          <w:rFonts w:ascii="Times New Roman" w:hAnsi="Times New Roman"/>
        </w:rPr>
        <w:t xml:space="preserve"> List Serve shall not be utilized in any manner that violates federal or state</w:t>
      </w:r>
    </w:p>
    <w:p w14:paraId="2C03CE73" w14:textId="77777777" w:rsidR="00E52F78" w:rsidRPr="00187303" w:rsidRDefault="00E52F78" w:rsidP="00E52F78">
      <w:pPr>
        <w:pStyle w:val="NoSpacing"/>
        <w:rPr>
          <w:rFonts w:ascii="Times New Roman" w:hAnsi="Times New Roman"/>
        </w:rPr>
      </w:pPr>
      <w:r w:rsidRPr="00187303">
        <w:rPr>
          <w:rFonts w:ascii="Times New Roman" w:hAnsi="Times New Roman"/>
        </w:rPr>
        <w:tab/>
        <w:t>antitrust laws or other laws prohibiting anticompetitive practices.</w:t>
      </w:r>
    </w:p>
    <w:p w14:paraId="2913E600" w14:textId="77777777" w:rsidR="00E52F78" w:rsidRPr="00187303" w:rsidRDefault="00E52F78" w:rsidP="00E52F78">
      <w:pPr>
        <w:pStyle w:val="NoSpacing"/>
        <w:rPr>
          <w:rFonts w:ascii="Times New Roman" w:hAnsi="Times New Roman"/>
        </w:rPr>
      </w:pPr>
    </w:p>
    <w:p w14:paraId="7B6B47C4"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RCRW</w:t>
      </w:r>
      <w:proofErr w:type="gramEnd"/>
      <w:r w:rsidRPr="00187303">
        <w:rPr>
          <w:rFonts w:ascii="Times New Roman" w:hAnsi="Times New Roman"/>
        </w:rPr>
        <w:t xml:space="preserve"> does not moderate all messages on this List Serve for appropriateness and</w:t>
      </w:r>
    </w:p>
    <w:p w14:paraId="5DAD2C21" w14:textId="77777777" w:rsidR="00E52F78" w:rsidRPr="00187303" w:rsidRDefault="00E52F78" w:rsidP="00E52F78">
      <w:pPr>
        <w:pStyle w:val="NoSpacing"/>
        <w:rPr>
          <w:rFonts w:ascii="Times New Roman" w:hAnsi="Times New Roman"/>
        </w:rPr>
      </w:pPr>
      <w:r w:rsidRPr="00187303">
        <w:rPr>
          <w:rFonts w:ascii="Times New Roman" w:hAnsi="Times New Roman"/>
        </w:rPr>
        <w:tab/>
        <w:t>does not undertake editorial control of postings. However, if inappropriate posts</w:t>
      </w:r>
    </w:p>
    <w:p w14:paraId="5782C6A1" w14:textId="77777777" w:rsidR="00E52F78" w:rsidRPr="00187303" w:rsidRDefault="00E52F78" w:rsidP="00E52F78">
      <w:pPr>
        <w:pStyle w:val="NoSpacing"/>
        <w:rPr>
          <w:rFonts w:ascii="Times New Roman" w:hAnsi="Times New Roman"/>
        </w:rPr>
      </w:pPr>
      <w:r w:rsidRPr="00187303">
        <w:rPr>
          <w:rFonts w:ascii="Times New Roman" w:hAnsi="Times New Roman"/>
        </w:rPr>
        <w:tab/>
        <w:t xml:space="preserve">are brought to the attention of the List Serve Coordinator, the coordinator has the </w:t>
      </w:r>
    </w:p>
    <w:p w14:paraId="4F0AE3C2" w14:textId="77777777" w:rsidR="00E52F78" w:rsidRPr="00187303" w:rsidRDefault="00E52F78" w:rsidP="00E52F78">
      <w:pPr>
        <w:pStyle w:val="NoSpacing"/>
        <w:rPr>
          <w:rFonts w:ascii="Times New Roman" w:hAnsi="Times New Roman"/>
        </w:rPr>
      </w:pPr>
      <w:r w:rsidRPr="00187303">
        <w:rPr>
          <w:rFonts w:ascii="Times New Roman" w:hAnsi="Times New Roman"/>
        </w:rPr>
        <w:tab/>
        <w:t>right to suspend the poster, pending appropriate investigation by the Executive</w:t>
      </w:r>
    </w:p>
    <w:p w14:paraId="6FD05813" w14:textId="77777777" w:rsidR="00E52F78" w:rsidRPr="00187303" w:rsidRDefault="00E52F78" w:rsidP="00E52F78">
      <w:pPr>
        <w:pStyle w:val="NoSpacing"/>
        <w:rPr>
          <w:rFonts w:ascii="Times New Roman" w:hAnsi="Times New Roman"/>
        </w:rPr>
      </w:pPr>
      <w:r w:rsidRPr="00187303">
        <w:rPr>
          <w:rFonts w:ascii="Times New Roman" w:hAnsi="Times New Roman"/>
        </w:rPr>
        <w:tab/>
        <w:t>Board, under the Bylaws (Code of Ethics Violations) which could result in</w:t>
      </w:r>
    </w:p>
    <w:p w14:paraId="26CFBF80" w14:textId="77777777" w:rsidR="00E52F78" w:rsidRPr="00187303" w:rsidRDefault="00E52F78" w:rsidP="00E52F78">
      <w:pPr>
        <w:pStyle w:val="NoSpacing"/>
        <w:rPr>
          <w:rFonts w:ascii="Times New Roman" w:hAnsi="Times New Roman"/>
        </w:rPr>
      </w:pPr>
      <w:r w:rsidRPr="00187303">
        <w:rPr>
          <w:rFonts w:ascii="Times New Roman" w:hAnsi="Times New Roman"/>
        </w:rPr>
        <w:tab/>
        <w:t>dismissal from all RCRW List Serves.</w:t>
      </w:r>
    </w:p>
    <w:p w14:paraId="0AF248E0" w14:textId="77777777" w:rsidR="00E52F78" w:rsidRPr="00187303" w:rsidRDefault="00E52F78" w:rsidP="00E52F78">
      <w:pPr>
        <w:pStyle w:val="NoSpacing"/>
        <w:rPr>
          <w:rFonts w:ascii="Times New Roman" w:hAnsi="Times New Roman"/>
        </w:rPr>
      </w:pPr>
    </w:p>
    <w:p w14:paraId="0BE275C5"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Congratulatory</w:t>
      </w:r>
      <w:proofErr w:type="gramEnd"/>
      <w:r w:rsidRPr="00187303">
        <w:rPr>
          <w:rFonts w:ascii="Times New Roman" w:hAnsi="Times New Roman"/>
        </w:rPr>
        <w:t xml:space="preserve"> posts are encouraged, but thank-you posts for such congratulations</w:t>
      </w:r>
    </w:p>
    <w:p w14:paraId="09CCC97B" w14:textId="77777777" w:rsidR="00E52F78" w:rsidRPr="00187303" w:rsidRDefault="00E52F78" w:rsidP="00E52F78">
      <w:pPr>
        <w:pStyle w:val="NoSpacing"/>
        <w:rPr>
          <w:rFonts w:ascii="Times New Roman" w:hAnsi="Times New Roman"/>
        </w:rPr>
      </w:pPr>
      <w:r w:rsidRPr="00187303">
        <w:rPr>
          <w:rFonts w:ascii="Times New Roman" w:hAnsi="Times New Roman"/>
        </w:rPr>
        <w:tab/>
        <w:t>should be limited to one group “thank you” or individual emails made private.</w:t>
      </w:r>
    </w:p>
    <w:p w14:paraId="105A2F08" w14:textId="77777777" w:rsidR="00E52F78" w:rsidRPr="00187303" w:rsidRDefault="00E52F78" w:rsidP="00E52F78">
      <w:pPr>
        <w:pStyle w:val="NoSpacing"/>
        <w:rPr>
          <w:rFonts w:ascii="Times New Roman" w:hAnsi="Times New Roman"/>
        </w:rPr>
      </w:pPr>
    </w:p>
    <w:p w14:paraId="6ECAF3FC" w14:textId="77777777" w:rsidR="00E52F78" w:rsidRPr="00187303" w:rsidRDefault="00E52F78" w:rsidP="00E52F78">
      <w:pPr>
        <w:pStyle w:val="NoSpacing"/>
        <w:rPr>
          <w:rFonts w:ascii="Times New Roman" w:hAnsi="Times New Roman"/>
        </w:rPr>
      </w:pPr>
      <w:r w:rsidRPr="00187303">
        <w:rPr>
          <w:rFonts w:ascii="Times New Roman" w:hAnsi="Times New Roman"/>
        </w:rPr>
        <w:tab/>
      </w:r>
      <w:proofErr w:type="gramStart"/>
      <w:r w:rsidRPr="00187303">
        <w:rPr>
          <w:rFonts w:ascii="Times New Roman" w:hAnsi="Times New Roman"/>
        </w:rPr>
        <w:t>●  All</w:t>
      </w:r>
      <w:proofErr w:type="gramEnd"/>
      <w:r w:rsidRPr="00187303">
        <w:rPr>
          <w:rFonts w:ascii="Times New Roman" w:hAnsi="Times New Roman"/>
        </w:rPr>
        <w:t xml:space="preserve"> posts need to be “trimmed” of any information present in a previous post,</w:t>
      </w:r>
    </w:p>
    <w:p w14:paraId="7AFEFF95" w14:textId="77777777" w:rsidR="00E52F78" w:rsidRPr="00187303" w:rsidRDefault="00E52F78" w:rsidP="00E52F78">
      <w:pPr>
        <w:pStyle w:val="NoSpacing"/>
        <w:rPr>
          <w:rFonts w:ascii="Times New Roman" w:hAnsi="Times New Roman"/>
        </w:rPr>
      </w:pPr>
      <w:r w:rsidRPr="00187303">
        <w:rPr>
          <w:rFonts w:ascii="Times New Roman" w:hAnsi="Times New Roman"/>
        </w:rPr>
        <w:tab/>
        <w:t>except for a small snippet for reference purposes.  If you are unable to trim your</w:t>
      </w:r>
    </w:p>
    <w:p w14:paraId="239FECD8" w14:textId="77777777" w:rsidR="00E52F78" w:rsidRPr="00187303" w:rsidRDefault="00E52F78" w:rsidP="00E52F78">
      <w:r w:rsidRPr="00187303">
        <w:tab/>
        <w:t>post, then create a new post using the same reference/topic line.</w:t>
      </w:r>
    </w:p>
    <w:p w14:paraId="494DDBBB" w14:textId="77777777" w:rsidR="00E52F78" w:rsidRDefault="00E52F78" w:rsidP="00793C17">
      <w:pPr>
        <w:pStyle w:val="BodyText4"/>
        <w:numPr>
          <w:ilvl w:val="0"/>
          <w:numId w:val="0"/>
        </w:numPr>
        <w:ind w:left="360"/>
        <w:rPr>
          <w:b/>
        </w:rPr>
      </w:pPr>
    </w:p>
    <w:p w14:paraId="4AF376CA" w14:textId="77777777" w:rsidR="00E52F78" w:rsidRPr="00E52F78" w:rsidRDefault="00E52F78" w:rsidP="00E52F78">
      <w:pPr>
        <w:pStyle w:val="NoSpacing"/>
        <w:jc w:val="center"/>
        <w:rPr>
          <w:rFonts w:ascii="Cambria" w:hAnsi="Cambria" w:cs="Courier New"/>
          <w:b/>
          <w:color w:val="7030A0"/>
          <w:sz w:val="32"/>
          <w:szCs w:val="32"/>
        </w:rPr>
      </w:pPr>
      <w:bookmarkStart w:id="0" w:name="_Toc295505057"/>
      <w:r w:rsidRPr="00E52F78">
        <w:rPr>
          <w:rFonts w:ascii="Cambria" w:hAnsi="Cambria" w:cs="Courier New"/>
          <w:b/>
          <w:color w:val="7030A0"/>
          <w:sz w:val="32"/>
          <w:szCs w:val="32"/>
        </w:rPr>
        <w:t xml:space="preserve">GENERAL MEMBER CODE OF </w:t>
      </w:r>
      <w:bookmarkStart w:id="1" w:name="_GoBack"/>
      <w:r w:rsidRPr="00E52F78">
        <w:rPr>
          <w:rFonts w:ascii="Cambria" w:hAnsi="Cambria" w:cs="Courier New"/>
          <w:b/>
          <w:color w:val="7030A0"/>
          <w:sz w:val="32"/>
          <w:szCs w:val="32"/>
        </w:rPr>
        <w:t>ETHICS</w:t>
      </w:r>
      <w:bookmarkEnd w:id="0"/>
      <w:bookmarkEnd w:id="1"/>
    </w:p>
    <w:p w14:paraId="792105C3" w14:textId="77777777" w:rsidR="00E52F78" w:rsidRPr="001129B7" w:rsidRDefault="00E52F78" w:rsidP="00E52F78">
      <w:pPr>
        <w:rPr>
          <w:rFonts w:ascii="Courier New" w:hAnsi="Courier New" w:cs="Courier New"/>
          <w:b/>
        </w:rPr>
      </w:pPr>
    </w:p>
    <w:p w14:paraId="02E6F6A4" w14:textId="77777777" w:rsidR="00E52F78" w:rsidRDefault="00E52F78" w:rsidP="00E52F78">
      <w:pPr>
        <w:rPr>
          <w:rFonts w:ascii="Courier New" w:hAnsi="Courier New" w:cs="Courier New"/>
        </w:rPr>
      </w:pPr>
      <w:r>
        <w:rPr>
          <w:rFonts w:ascii="Courier New" w:eastAsia="Calibri" w:hAnsi="Courier New" w:cs="Courier New"/>
          <w:bCs/>
        </w:rPr>
        <w:t xml:space="preserve">The RCRW code of ethics serves as a code of professional conduct for RCRW members. </w:t>
      </w:r>
      <w:r>
        <w:rPr>
          <w:rFonts w:ascii="Courier New" w:hAnsi="Courier New" w:cs="Courier New"/>
        </w:rPr>
        <w:t xml:space="preserve">Romance Writers of America® and RCRW are professional organizations and as such, all members shall represent the organization and chapter in a professional, ethical, and courteous manner.   </w:t>
      </w:r>
    </w:p>
    <w:p w14:paraId="71909B29" w14:textId="77777777" w:rsidR="00E52F78" w:rsidRDefault="00E52F78" w:rsidP="00E52F78">
      <w:pPr>
        <w:rPr>
          <w:rFonts w:ascii="Courier New" w:hAnsi="Courier New" w:cs="Courier New"/>
        </w:rPr>
      </w:pPr>
    </w:p>
    <w:p w14:paraId="539D6CD5" w14:textId="77777777" w:rsidR="00E52F78" w:rsidRDefault="00E52F78" w:rsidP="00E52F78">
      <w:pPr>
        <w:widowControl w:val="0"/>
        <w:suppressAutoHyphens/>
        <w:rPr>
          <w:rFonts w:ascii="Courier New" w:hAnsi="Courier New" w:cs="Courier New"/>
        </w:rPr>
      </w:pPr>
      <w:r>
        <w:rPr>
          <w:rFonts w:ascii="Courier New" w:hAnsi="Courier New" w:cs="Courier New"/>
        </w:rPr>
        <w:t>1. RCRW</w:t>
      </w:r>
      <w:r w:rsidRPr="00A54208">
        <w:rPr>
          <w:rFonts w:ascii="Courier New" w:hAnsi="Courier New" w:cs="Courier New"/>
        </w:rPr>
        <w:t xml:space="preserve"> considers all its members equal and values all its </w:t>
      </w:r>
      <w:r>
        <w:rPr>
          <w:rFonts w:ascii="Courier New" w:hAnsi="Courier New" w:cs="Courier New"/>
        </w:rPr>
        <w:t>members’ opinions, concerns and expectations.</w:t>
      </w:r>
    </w:p>
    <w:p w14:paraId="5964F860" w14:textId="77777777" w:rsidR="00E52F78" w:rsidRPr="00A54208" w:rsidRDefault="00E52F78" w:rsidP="00E52F78">
      <w:pPr>
        <w:rPr>
          <w:rFonts w:ascii="Courier New" w:hAnsi="Courier New" w:cs="Courier New"/>
        </w:rPr>
      </w:pPr>
    </w:p>
    <w:p w14:paraId="11996247" w14:textId="77777777" w:rsidR="00E52F78" w:rsidRPr="00E47D2E" w:rsidRDefault="00E52F78" w:rsidP="00E52F78">
      <w:pPr>
        <w:rPr>
          <w:rFonts w:ascii="Courier New" w:hAnsi="Courier New" w:cs="Courier New"/>
        </w:rPr>
      </w:pPr>
      <w:r>
        <w:rPr>
          <w:rFonts w:ascii="Courier New" w:eastAsia="Calibri" w:hAnsi="Courier New" w:cs="Courier New"/>
          <w:bCs/>
        </w:rPr>
        <w:t xml:space="preserve">2. RCRW members shall treat fellow members, members of the Board, visitors and guest speakers with respect.  </w:t>
      </w:r>
    </w:p>
    <w:p w14:paraId="445C0ABF" w14:textId="77777777" w:rsidR="00E52F78" w:rsidRPr="00E47D2E" w:rsidRDefault="00E52F78" w:rsidP="00E52F78">
      <w:pPr>
        <w:pStyle w:val="ListParagraph"/>
        <w:numPr>
          <w:ilvl w:val="0"/>
          <w:numId w:val="34"/>
        </w:numPr>
        <w:spacing w:after="0" w:line="240" w:lineRule="auto"/>
        <w:rPr>
          <w:rFonts w:ascii="Courier New" w:hAnsi="Courier New" w:cs="Courier New"/>
        </w:rPr>
      </w:pPr>
      <w:r w:rsidRPr="00E47D2E">
        <w:rPr>
          <w:rFonts w:ascii="Courier New" w:eastAsia="Calibri" w:hAnsi="Courier New" w:cs="Courier New"/>
          <w:bCs/>
        </w:rPr>
        <w:t>Members are encouraged to brin</w:t>
      </w:r>
      <w:r w:rsidRPr="00E47D2E">
        <w:rPr>
          <w:rFonts w:ascii="Courier New" w:hAnsi="Courier New" w:cs="Courier New"/>
        </w:rPr>
        <w:t xml:space="preserve">g any concerns they have to a board member, so the matter can be dealt with promptly and the issue resolved in a timely fashion.  </w:t>
      </w:r>
    </w:p>
    <w:p w14:paraId="1A1509C5" w14:textId="77777777" w:rsidR="00E52F78" w:rsidRDefault="00E52F78" w:rsidP="00E52F78">
      <w:pPr>
        <w:rPr>
          <w:rFonts w:ascii="Courier New" w:eastAsia="Calibri" w:hAnsi="Courier New" w:cs="Courier New"/>
          <w:bCs/>
        </w:rPr>
      </w:pPr>
    </w:p>
    <w:p w14:paraId="34248FE0" w14:textId="77777777" w:rsidR="00E52F78" w:rsidRPr="00E47D2E" w:rsidRDefault="00E52F78" w:rsidP="00E52F78">
      <w:pPr>
        <w:rPr>
          <w:rFonts w:ascii="Courier New" w:hAnsi="Courier New" w:cs="Courier New"/>
        </w:rPr>
      </w:pPr>
      <w:r>
        <w:rPr>
          <w:rFonts w:ascii="Courier New" w:eastAsia="Calibri" w:hAnsi="Courier New" w:cs="Courier New"/>
          <w:bCs/>
        </w:rPr>
        <w:t>3. RCRW members shall encourage, motivate, and support each other. While we enjoy spirited discussions, we strive to provide a relaxed, friendly, unintimidating environment at the monthly meetings.</w:t>
      </w:r>
    </w:p>
    <w:p w14:paraId="79B05EE3" w14:textId="77777777" w:rsidR="00E52F78" w:rsidRPr="00E47D2E" w:rsidRDefault="00E52F78" w:rsidP="00E52F78">
      <w:pPr>
        <w:pStyle w:val="ListParagraph"/>
        <w:numPr>
          <w:ilvl w:val="0"/>
          <w:numId w:val="34"/>
        </w:numPr>
        <w:spacing w:after="0" w:line="240" w:lineRule="auto"/>
        <w:rPr>
          <w:rFonts w:ascii="Courier New" w:hAnsi="Courier New" w:cs="Courier New"/>
        </w:rPr>
      </w:pPr>
      <w:r w:rsidRPr="00E47D2E">
        <w:rPr>
          <w:rFonts w:ascii="Courier New" w:hAnsi="Courier New" w:cs="Courier New"/>
        </w:rPr>
        <w:t>Please bear in mind the business meetings are run to a tight agenda and keep disruptions to a minimum.</w:t>
      </w:r>
    </w:p>
    <w:p w14:paraId="7E35147C" w14:textId="77777777" w:rsidR="00E52F78" w:rsidRDefault="00E52F78" w:rsidP="00E52F78">
      <w:pPr>
        <w:rPr>
          <w:rFonts w:ascii="Courier New" w:eastAsia="Calibri" w:hAnsi="Courier New" w:cs="Courier New"/>
          <w:bCs/>
        </w:rPr>
      </w:pPr>
    </w:p>
    <w:p w14:paraId="555FDA26" w14:textId="77777777" w:rsidR="00E52F78" w:rsidRPr="00D76E6E" w:rsidRDefault="00E52F78" w:rsidP="00E52F78">
      <w:pPr>
        <w:rPr>
          <w:rFonts w:ascii="Courier New" w:eastAsia="Calibri" w:hAnsi="Courier New" w:cs="Courier New"/>
          <w:bCs/>
        </w:rPr>
      </w:pPr>
      <w:r>
        <w:rPr>
          <w:rFonts w:ascii="Courier New" w:eastAsia="Calibri" w:hAnsi="Courier New" w:cs="Courier New"/>
          <w:bCs/>
        </w:rPr>
        <w:t>4. RCRW</w:t>
      </w:r>
      <w:r w:rsidRPr="00D76E6E">
        <w:rPr>
          <w:rFonts w:ascii="Courier New" w:eastAsia="Calibri" w:hAnsi="Courier New" w:cs="Courier New"/>
          <w:bCs/>
        </w:rPr>
        <w:t xml:space="preserve"> members shall familiarize themselves with, observe and adhere to </w:t>
      </w:r>
      <w:r>
        <w:rPr>
          <w:rFonts w:ascii="Courier New" w:eastAsia="Calibri" w:hAnsi="Courier New" w:cs="Courier New"/>
          <w:bCs/>
        </w:rPr>
        <w:t>RCRW</w:t>
      </w:r>
      <w:r w:rsidRPr="00D76E6E">
        <w:rPr>
          <w:rFonts w:ascii="Courier New" w:eastAsia="Calibri" w:hAnsi="Courier New" w:cs="Courier New"/>
          <w:bCs/>
        </w:rPr>
        <w:t>’s Bylaws, and Policies and Procedures. Copies of these are available in the files section of the Board and chapter loops. Paper copies are also available from any Board member.</w:t>
      </w:r>
    </w:p>
    <w:p w14:paraId="5940BC72" w14:textId="77777777" w:rsidR="00E52F78" w:rsidRDefault="00E52F78" w:rsidP="00E52F78">
      <w:pPr>
        <w:rPr>
          <w:rFonts w:ascii="Courier New" w:hAnsi="Courier New" w:cs="Courier New"/>
        </w:rPr>
      </w:pPr>
    </w:p>
    <w:p w14:paraId="238A36AF" w14:textId="77777777" w:rsidR="00E52F78" w:rsidRDefault="00E52F78" w:rsidP="00E52F78">
      <w:pPr>
        <w:rPr>
          <w:rFonts w:ascii="Courier New" w:eastAsia="Calibri" w:hAnsi="Courier New" w:cs="Courier New"/>
          <w:bCs/>
        </w:rPr>
      </w:pPr>
      <w:r>
        <w:rPr>
          <w:rFonts w:ascii="Courier New" w:eastAsia="Calibri" w:hAnsi="Courier New" w:cs="Courier New"/>
          <w:bCs/>
        </w:rPr>
        <w:t>5. If a member of RCRW is found to be in violation of RWA’s code of ethics, the member will be:</w:t>
      </w:r>
    </w:p>
    <w:p w14:paraId="0860A62D" w14:textId="77777777" w:rsidR="00E52F78" w:rsidRDefault="00E52F78" w:rsidP="00E52F78">
      <w:pPr>
        <w:pStyle w:val="ListParagraph"/>
        <w:numPr>
          <w:ilvl w:val="0"/>
          <w:numId w:val="32"/>
        </w:numPr>
        <w:autoSpaceDE w:val="0"/>
        <w:autoSpaceDN w:val="0"/>
        <w:adjustRightInd w:val="0"/>
        <w:spacing w:after="0" w:line="240" w:lineRule="auto"/>
        <w:rPr>
          <w:rFonts w:ascii="Courier New" w:eastAsia="Calibri" w:hAnsi="Courier New" w:cs="Courier New"/>
          <w:bCs/>
        </w:rPr>
      </w:pPr>
      <w:r>
        <w:rPr>
          <w:rFonts w:ascii="Courier New" w:eastAsia="Calibri" w:hAnsi="Courier New" w:cs="Courier New"/>
          <w:bCs/>
        </w:rPr>
        <w:t>informed in writing,</w:t>
      </w:r>
    </w:p>
    <w:p w14:paraId="7ED3D493" w14:textId="77777777" w:rsidR="00E52F78" w:rsidRDefault="00E52F78" w:rsidP="00E52F78">
      <w:pPr>
        <w:pStyle w:val="ListParagraph"/>
        <w:numPr>
          <w:ilvl w:val="0"/>
          <w:numId w:val="32"/>
        </w:numPr>
        <w:autoSpaceDE w:val="0"/>
        <w:autoSpaceDN w:val="0"/>
        <w:adjustRightInd w:val="0"/>
        <w:spacing w:after="0" w:line="240" w:lineRule="auto"/>
        <w:rPr>
          <w:rFonts w:ascii="Courier New" w:eastAsia="Calibri" w:hAnsi="Courier New" w:cs="Courier New"/>
          <w:bCs/>
        </w:rPr>
      </w:pPr>
      <w:r w:rsidRPr="00FB40DB">
        <w:rPr>
          <w:rFonts w:ascii="Courier New" w:eastAsia="Calibri" w:hAnsi="Courier New" w:cs="Courier New"/>
          <w:bCs/>
        </w:rPr>
        <w:t>and the matter reported to RWA. (Please refer to the Code of Ethics section (16.3) of RWA National’s Policy and Procedures Manual regarding correct procedure.</w:t>
      </w:r>
    </w:p>
    <w:p w14:paraId="1F8F0F81" w14:textId="77777777" w:rsidR="00E52F78" w:rsidRDefault="00E52F78" w:rsidP="00E52F78">
      <w:pPr>
        <w:rPr>
          <w:rFonts w:ascii="Courier New" w:eastAsia="Calibri" w:hAnsi="Courier New" w:cs="Courier New"/>
          <w:b/>
          <w:bCs/>
          <w:color w:val="7030A0"/>
        </w:rPr>
      </w:pPr>
    </w:p>
    <w:p w14:paraId="4E528454" w14:textId="77777777" w:rsidR="00E52F78" w:rsidRDefault="00E52F78" w:rsidP="00E52F78">
      <w:pPr>
        <w:rPr>
          <w:rFonts w:ascii="Courier New" w:eastAsia="Calibri" w:hAnsi="Courier New" w:cs="Courier New"/>
          <w:b/>
          <w:bCs/>
          <w:color w:val="7030A0"/>
        </w:rPr>
      </w:pPr>
    </w:p>
    <w:p w14:paraId="4EAB7AC2" w14:textId="77777777" w:rsidR="00E52F78" w:rsidRPr="00E47D2E" w:rsidRDefault="00E52F78" w:rsidP="00E52F78">
      <w:pPr>
        <w:rPr>
          <w:rFonts w:ascii="Courier New" w:eastAsia="Calibri" w:hAnsi="Courier New" w:cs="Courier New"/>
          <w:b/>
          <w:bCs/>
          <w:color w:val="7030A0"/>
        </w:rPr>
      </w:pPr>
      <w:r w:rsidRPr="00E47D2E">
        <w:rPr>
          <w:rFonts w:ascii="Courier New" w:eastAsia="Calibri" w:hAnsi="Courier New" w:cs="Courier New"/>
          <w:b/>
          <w:bCs/>
          <w:color w:val="7030A0"/>
        </w:rPr>
        <w:t>PROPER FILING PRO</w:t>
      </w:r>
      <w:r>
        <w:rPr>
          <w:rFonts w:ascii="Courier New" w:eastAsia="Calibri" w:hAnsi="Courier New" w:cs="Courier New"/>
          <w:b/>
          <w:bCs/>
          <w:color w:val="7030A0"/>
        </w:rPr>
        <w:t>CE</w:t>
      </w:r>
      <w:r w:rsidRPr="00E47D2E">
        <w:rPr>
          <w:rFonts w:ascii="Courier New" w:eastAsia="Calibri" w:hAnsi="Courier New" w:cs="Courier New"/>
          <w:b/>
          <w:bCs/>
          <w:color w:val="7030A0"/>
        </w:rPr>
        <w:t>DURE:</w:t>
      </w:r>
    </w:p>
    <w:p w14:paraId="23914210" w14:textId="77777777" w:rsidR="00E52F78" w:rsidRDefault="00E52F78" w:rsidP="00E52F78">
      <w:pPr>
        <w:pStyle w:val="ListParagraph"/>
        <w:numPr>
          <w:ilvl w:val="0"/>
          <w:numId w:val="33"/>
        </w:numPr>
        <w:autoSpaceDE w:val="0"/>
        <w:autoSpaceDN w:val="0"/>
        <w:adjustRightInd w:val="0"/>
        <w:spacing w:after="0" w:line="240" w:lineRule="auto"/>
        <w:rPr>
          <w:rFonts w:ascii="Courier New" w:eastAsia="Calibri" w:hAnsi="Courier New" w:cs="Courier New"/>
          <w:bCs/>
        </w:rPr>
      </w:pPr>
      <w:r w:rsidRPr="00FB40DB">
        <w:rPr>
          <w:rFonts w:ascii="Courier New" w:eastAsia="Calibri" w:hAnsi="Courier New" w:cs="Courier New"/>
          <w:bCs/>
        </w:rPr>
        <w:t>The allegation must be made in writing</w:t>
      </w:r>
    </w:p>
    <w:p w14:paraId="16A034A2" w14:textId="77777777" w:rsidR="00E52F78" w:rsidRPr="00FB40DB" w:rsidRDefault="00E52F78" w:rsidP="00E52F78">
      <w:pPr>
        <w:pStyle w:val="ListParagraph"/>
        <w:numPr>
          <w:ilvl w:val="0"/>
          <w:numId w:val="33"/>
        </w:numPr>
        <w:autoSpaceDE w:val="0"/>
        <w:autoSpaceDN w:val="0"/>
        <w:adjustRightInd w:val="0"/>
        <w:spacing w:after="0" w:line="240" w:lineRule="auto"/>
        <w:rPr>
          <w:rFonts w:ascii="Courier New" w:eastAsia="Calibri" w:hAnsi="Courier New" w:cs="Courier New"/>
          <w:bCs/>
        </w:rPr>
      </w:pPr>
      <w:r>
        <w:rPr>
          <w:rFonts w:ascii="Courier New" w:eastAsia="Calibri" w:hAnsi="Courier New" w:cs="Courier New"/>
          <w:bCs/>
        </w:rPr>
        <w:t>M</w:t>
      </w:r>
      <w:r w:rsidRPr="00FB40DB">
        <w:rPr>
          <w:rFonts w:ascii="Courier New" w:eastAsia="Calibri" w:hAnsi="Courier New" w:cs="Courier New"/>
          <w:bCs/>
        </w:rPr>
        <w:t>ust specify what part of the Code of Ethics has been violated and must be mailed v</w:t>
      </w:r>
      <w:r>
        <w:rPr>
          <w:rFonts w:ascii="Courier New" w:eastAsia="Calibri" w:hAnsi="Courier New" w:cs="Courier New"/>
          <w:bCs/>
        </w:rPr>
        <w:t>ia Certified U.S. mail to the Executive Director of RWA</w:t>
      </w:r>
      <w:r w:rsidRPr="00FB40DB">
        <w:rPr>
          <w:rFonts w:ascii="Courier New" w:eastAsia="Calibri" w:hAnsi="Courier New" w:cs="Courier New"/>
          <w:bCs/>
        </w:rPr>
        <w:t xml:space="preserve">. </w:t>
      </w:r>
    </w:p>
    <w:p w14:paraId="1B0FF602" w14:textId="77777777" w:rsidR="00E52F78" w:rsidRDefault="00E52F78" w:rsidP="00E52F78">
      <w:pPr>
        <w:pStyle w:val="ListParagraph"/>
        <w:numPr>
          <w:ilvl w:val="0"/>
          <w:numId w:val="32"/>
        </w:numPr>
        <w:autoSpaceDE w:val="0"/>
        <w:autoSpaceDN w:val="0"/>
        <w:adjustRightInd w:val="0"/>
        <w:spacing w:after="0" w:line="240" w:lineRule="auto"/>
        <w:rPr>
          <w:rFonts w:ascii="Courier New" w:eastAsia="Calibri" w:hAnsi="Courier New" w:cs="Courier New"/>
          <w:bCs/>
        </w:rPr>
      </w:pPr>
      <w:r w:rsidRPr="000A55B6">
        <w:rPr>
          <w:rFonts w:ascii="Courier New" w:eastAsia="Calibri" w:hAnsi="Courier New" w:cs="Courier New"/>
          <w:b/>
          <w:bCs/>
          <w:u w:val="single"/>
        </w:rPr>
        <w:t>All</w:t>
      </w:r>
      <w:r w:rsidRPr="00FB40DB">
        <w:rPr>
          <w:rFonts w:ascii="Courier New" w:eastAsia="Calibri" w:hAnsi="Courier New" w:cs="Courier New"/>
          <w:bCs/>
        </w:rPr>
        <w:t xml:space="preserve"> supporting and verifiable evidence must be submitted along with the allegation.</w:t>
      </w:r>
    </w:p>
    <w:p w14:paraId="4E5D6552" w14:textId="77777777" w:rsidR="00E52F78" w:rsidRDefault="00E52F78" w:rsidP="00E52F78">
      <w:pPr>
        <w:pStyle w:val="ListParagraph"/>
        <w:numPr>
          <w:ilvl w:val="0"/>
          <w:numId w:val="32"/>
        </w:numPr>
        <w:autoSpaceDE w:val="0"/>
        <w:autoSpaceDN w:val="0"/>
        <w:adjustRightInd w:val="0"/>
        <w:spacing w:after="0" w:line="240" w:lineRule="auto"/>
        <w:rPr>
          <w:rFonts w:ascii="Courier New" w:eastAsia="Calibri" w:hAnsi="Courier New" w:cs="Courier New"/>
          <w:bCs/>
        </w:rPr>
      </w:pPr>
      <w:r w:rsidRPr="00FB40DB">
        <w:rPr>
          <w:rFonts w:ascii="Courier New" w:eastAsia="Calibri" w:hAnsi="Courier New" w:cs="Courier New"/>
          <w:bCs/>
        </w:rPr>
        <w:t>The Complainant must sign the allegation and the allegation must be first party – no RWA member may file a Code of Ethics allegati</w:t>
      </w:r>
      <w:r>
        <w:rPr>
          <w:rFonts w:ascii="Courier New" w:eastAsia="Calibri" w:hAnsi="Courier New" w:cs="Courier New"/>
          <w:bCs/>
        </w:rPr>
        <w:t>on on behalf of another member.</w:t>
      </w:r>
    </w:p>
    <w:p w14:paraId="7004D646" w14:textId="77777777" w:rsidR="00E52F78" w:rsidRDefault="00E52F78" w:rsidP="00E52F78">
      <w:pPr>
        <w:pStyle w:val="ListParagraph"/>
        <w:autoSpaceDE w:val="0"/>
        <w:autoSpaceDN w:val="0"/>
        <w:adjustRightInd w:val="0"/>
        <w:ind w:left="1080"/>
        <w:rPr>
          <w:rFonts w:ascii="Courier New" w:eastAsia="Calibri" w:hAnsi="Courier New" w:cs="Courier New"/>
          <w:bCs/>
        </w:rPr>
      </w:pPr>
    </w:p>
    <w:p w14:paraId="049D3352" w14:textId="77777777" w:rsidR="00E52F78" w:rsidRPr="00E52F78" w:rsidRDefault="00E52F78" w:rsidP="00E52F78">
      <w:pPr>
        <w:rPr>
          <w:rFonts w:ascii="Cambria" w:eastAsia="Calibri" w:hAnsi="Cambria" w:cs="Courier New"/>
          <w:b/>
          <w:bCs/>
          <w:color w:val="7030A0"/>
          <w:sz w:val="28"/>
          <w:szCs w:val="28"/>
        </w:rPr>
      </w:pPr>
      <w:r w:rsidRPr="00E52F78">
        <w:rPr>
          <w:rFonts w:ascii="Cambria" w:eastAsia="Calibri" w:hAnsi="Cambria" w:cs="Courier New"/>
          <w:b/>
          <w:bCs/>
          <w:color w:val="7030A0"/>
          <w:sz w:val="28"/>
          <w:szCs w:val="28"/>
        </w:rPr>
        <w:t>Resulting action</w:t>
      </w:r>
    </w:p>
    <w:p w14:paraId="1DC675E2" w14:textId="77777777" w:rsidR="00E52F78" w:rsidRPr="00E52F78" w:rsidRDefault="00E52F78" w:rsidP="00E52F78">
      <w:pPr>
        <w:rPr>
          <w:rFonts w:ascii="Cambria" w:eastAsia="Calibri" w:hAnsi="Cambria" w:cs="Courier New"/>
          <w:b/>
          <w:bCs/>
          <w:color w:val="7030A0"/>
          <w:sz w:val="28"/>
          <w:szCs w:val="28"/>
        </w:rPr>
      </w:pPr>
    </w:p>
    <w:p w14:paraId="61A50F34" w14:textId="77777777" w:rsidR="00E52F78" w:rsidRDefault="00E52F78" w:rsidP="00E52F78">
      <w:pPr>
        <w:rPr>
          <w:rFonts w:ascii="Courier New" w:eastAsia="Calibri" w:hAnsi="Courier New" w:cs="Courier New"/>
          <w:bCs/>
        </w:rPr>
      </w:pPr>
      <w:r w:rsidRPr="00425325">
        <w:rPr>
          <w:rFonts w:ascii="Courier New" w:eastAsia="Calibri" w:hAnsi="Courier New" w:cs="Courier New"/>
          <w:bCs/>
        </w:rPr>
        <w:t>1. The member in violation shall be given the opportunity to respond and present all evidence on all</w:t>
      </w:r>
      <w:r>
        <w:rPr>
          <w:rFonts w:ascii="Courier New" w:eastAsia="Calibri" w:hAnsi="Courier New" w:cs="Courier New"/>
          <w:bCs/>
        </w:rPr>
        <w:t xml:space="preserve"> issues involved prior to the Executive Board Meeting.</w:t>
      </w:r>
    </w:p>
    <w:p w14:paraId="14452F43" w14:textId="77777777" w:rsidR="00E52F78" w:rsidRDefault="00E52F78" w:rsidP="00E52F78">
      <w:pPr>
        <w:rPr>
          <w:rFonts w:ascii="Courier New" w:eastAsia="Calibri" w:hAnsi="Courier New" w:cs="Courier New"/>
          <w:bCs/>
        </w:rPr>
      </w:pPr>
    </w:p>
    <w:p w14:paraId="3D32C9FF" w14:textId="77777777" w:rsidR="00E52F78" w:rsidRDefault="00E52F78" w:rsidP="00E52F78">
      <w:pPr>
        <w:rPr>
          <w:rFonts w:ascii="Courier New" w:eastAsia="Calibri" w:hAnsi="Courier New" w:cs="Courier New"/>
          <w:bCs/>
        </w:rPr>
      </w:pPr>
      <w:r>
        <w:rPr>
          <w:rFonts w:ascii="Courier New" w:eastAsia="Calibri" w:hAnsi="Courier New" w:cs="Courier New"/>
          <w:bCs/>
        </w:rPr>
        <w:t>2. The Executive Board then meets in 'closed session,' considers the facts and the events presented, and then renders a decision.</w:t>
      </w:r>
    </w:p>
    <w:p w14:paraId="607C1F5D" w14:textId="77777777" w:rsidR="00E52F78" w:rsidRDefault="00E52F78" w:rsidP="00E52F78">
      <w:pPr>
        <w:rPr>
          <w:rFonts w:ascii="Courier New" w:eastAsia="Calibri" w:hAnsi="Courier New" w:cs="Courier New"/>
          <w:bCs/>
        </w:rPr>
      </w:pPr>
    </w:p>
    <w:p w14:paraId="14CC29ED" w14:textId="77777777" w:rsidR="00E52F78" w:rsidRDefault="00E52F78" w:rsidP="00E52F78">
      <w:pPr>
        <w:rPr>
          <w:rFonts w:ascii="Courier New" w:eastAsia="Calibri" w:hAnsi="Courier New" w:cs="Courier New"/>
          <w:bCs/>
        </w:rPr>
      </w:pPr>
      <w:r>
        <w:rPr>
          <w:rFonts w:ascii="Courier New" w:eastAsia="Calibri" w:hAnsi="Courier New" w:cs="Courier New"/>
          <w:bCs/>
        </w:rPr>
        <w:t>3. A Member found by the Executive Board to have committed a violation may be expelled by a two-thirds (2/3) majority vote of the Executive board.</w:t>
      </w:r>
    </w:p>
    <w:p w14:paraId="7771153A" w14:textId="77777777" w:rsidR="00E52F78" w:rsidRDefault="00E52F78" w:rsidP="00E52F78">
      <w:pPr>
        <w:rPr>
          <w:rFonts w:ascii="Courier New" w:eastAsia="Calibri" w:hAnsi="Courier New" w:cs="Courier New"/>
          <w:bCs/>
        </w:rPr>
      </w:pPr>
    </w:p>
    <w:p w14:paraId="484851BF" w14:textId="77777777" w:rsidR="00E52F78" w:rsidRDefault="00E52F78" w:rsidP="00E52F78">
      <w:pPr>
        <w:rPr>
          <w:rFonts w:ascii="Courier New" w:eastAsia="Calibri" w:hAnsi="Courier New" w:cs="Courier New"/>
          <w:bCs/>
        </w:rPr>
      </w:pPr>
      <w:r>
        <w:rPr>
          <w:rFonts w:ascii="Courier New" w:eastAsia="Calibri" w:hAnsi="Courier New" w:cs="Courier New"/>
          <w:bCs/>
        </w:rPr>
        <w:t>4. The President shall notify the member of the decision of the Executive Board, in writing, no later than five (5) days after the meeting.</w:t>
      </w:r>
    </w:p>
    <w:p w14:paraId="1974FA02" w14:textId="77777777" w:rsidR="00E52F78" w:rsidRDefault="00E52F78" w:rsidP="00E52F78">
      <w:pPr>
        <w:rPr>
          <w:rFonts w:ascii="Courier New" w:eastAsia="Calibri" w:hAnsi="Courier New" w:cs="Courier New"/>
          <w:bCs/>
        </w:rPr>
      </w:pPr>
    </w:p>
    <w:p w14:paraId="37A7EE9A" w14:textId="77777777" w:rsidR="00E52F78" w:rsidRDefault="00E52F78" w:rsidP="00E52F78">
      <w:pPr>
        <w:rPr>
          <w:rFonts w:ascii="Courier New" w:eastAsia="Calibri" w:hAnsi="Courier New" w:cs="Courier New"/>
          <w:bCs/>
        </w:rPr>
      </w:pPr>
      <w:r>
        <w:rPr>
          <w:rFonts w:ascii="Courier New" w:eastAsia="Calibri" w:hAnsi="Courier New" w:cs="Courier New"/>
          <w:bCs/>
        </w:rPr>
        <w:t>5. A Member that has been expelled via this procedure may appeal the decision in writing to the Appeals Committee.</w:t>
      </w:r>
    </w:p>
    <w:p w14:paraId="4079558C" w14:textId="77777777" w:rsidR="00E52F78" w:rsidRDefault="00E52F78" w:rsidP="00E52F78">
      <w:pPr>
        <w:rPr>
          <w:rFonts w:ascii="Courier New" w:eastAsia="Calibri" w:hAnsi="Courier New" w:cs="Courier New"/>
          <w:bCs/>
        </w:rPr>
      </w:pPr>
    </w:p>
    <w:p w14:paraId="09D3C044" w14:textId="77777777" w:rsidR="00E52F78" w:rsidRDefault="00E52F78" w:rsidP="00E52F78">
      <w:pPr>
        <w:rPr>
          <w:rFonts w:ascii="Courier New" w:eastAsia="Calibri" w:hAnsi="Courier New" w:cs="Courier New"/>
          <w:bCs/>
        </w:rPr>
      </w:pPr>
      <w:r>
        <w:rPr>
          <w:rFonts w:ascii="Courier New" w:eastAsia="Calibri" w:hAnsi="Courier New" w:cs="Courier New"/>
          <w:bCs/>
        </w:rPr>
        <w:t>6.  Upon consideration of the written appeal, the Appeals Committee may recommend reinstatement of such Member by a two-thirds (2/3) majority vote. They shall send their recommendation for action to the Executive Board in writing within five (5) days of the decision.</w:t>
      </w:r>
    </w:p>
    <w:p w14:paraId="1B83B377" w14:textId="77777777" w:rsidR="00E52F78" w:rsidRDefault="00E52F78" w:rsidP="00E52F78">
      <w:pPr>
        <w:rPr>
          <w:rFonts w:ascii="Courier New" w:eastAsia="Calibri" w:hAnsi="Courier New" w:cs="Courier New"/>
          <w:bCs/>
        </w:rPr>
      </w:pPr>
    </w:p>
    <w:p w14:paraId="2688B001" w14:textId="77777777" w:rsidR="00E52F78" w:rsidRDefault="00E52F78" w:rsidP="00E52F78">
      <w:pPr>
        <w:rPr>
          <w:rFonts w:ascii="Courier New" w:eastAsia="Calibri" w:hAnsi="Courier New" w:cs="Courier New"/>
          <w:bCs/>
        </w:rPr>
      </w:pPr>
      <w:r>
        <w:rPr>
          <w:rFonts w:ascii="Courier New" w:eastAsia="Calibri" w:hAnsi="Courier New" w:cs="Courier New"/>
          <w:bCs/>
        </w:rPr>
        <w:t>7.  Upon recommendation of the Appeals Committee, the Executive Board may reinstate by a two-thirds (2/3) majority vote of the Executive Board.</w:t>
      </w:r>
    </w:p>
    <w:p w14:paraId="64D4CCAF" w14:textId="77777777" w:rsidR="00E52F78" w:rsidRDefault="00E52F78" w:rsidP="00E52F78">
      <w:pPr>
        <w:rPr>
          <w:rFonts w:ascii="Courier New" w:eastAsia="Calibri" w:hAnsi="Courier New" w:cs="Courier New"/>
          <w:bCs/>
        </w:rPr>
      </w:pPr>
    </w:p>
    <w:p w14:paraId="52BD49DD" w14:textId="77777777" w:rsidR="00E52F78" w:rsidRDefault="00E52F78" w:rsidP="00E52F78">
      <w:pPr>
        <w:rPr>
          <w:rFonts w:ascii="Courier New" w:eastAsia="Calibri" w:hAnsi="Courier New" w:cs="Courier New"/>
          <w:bCs/>
        </w:rPr>
      </w:pPr>
      <w:r>
        <w:rPr>
          <w:rFonts w:ascii="Courier New" w:eastAsia="Calibri" w:hAnsi="Courier New" w:cs="Courier New"/>
          <w:bCs/>
        </w:rPr>
        <w:t>8. Upon either reinstatement or rejection of the appeal, the President will send the Member their decision in writing within five (5) days of the vote, and the decision will be final if member is expelled. Reinstatement will not be considered at this time.</w:t>
      </w:r>
    </w:p>
    <w:p w14:paraId="42C77987" w14:textId="77777777" w:rsidR="00E52F78" w:rsidRDefault="00E52F78" w:rsidP="00E52F78">
      <w:pPr>
        <w:rPr>
          <w:rFonts w:ascii="Courier New" w:eastAsia="Calibri" w:hAnsi="Courier New" w:cs="Courier New"/>
          <w:bCs/>
        </w:rPr>
      </w:pPr>
    </w:p>
    <w:p w14:paraId="798E0C80" w14:textId="77777777" w:rsidR="00E52F78" w:rsidRDefault="00E52F78" w:rsidP="00E52F78">
      <w:pPr>
        <w:rPr>
          <w:rFonts w:ascii="Courier New" w:eastAsia="Calibri" w:hAnsi="Courier New" w:cs="Courier New"/>
          <w:bCs/>
        </w:rPr>
      </w:pPr>
      <w:r>
        <w:rPr>
          <w:rFonts w:ascii="Courier New" w:eastAsia="Calibri" w:hAnsi="Courier New" w:cs="Courier New"/>
          <w:bCs/>
        </w:rPr>
        <w:t>9. All privileges will be revoked at this time.</w:t>
      </w:r>
    </w:p>
    <w:p w14:paraId="5982903F" w14:textId="77777777" w:rsidR="00E52F78" w:rsidRDefault="00E52F78" w:rsidP="00E52F78">
      <w:pPr>
        <w:rPr>
          <w:rFonts w:ascii="Courier New" w:eastAsia="Calibri" w:hAnsi="Courier New" w:cs="Courier New"/>
          <w:bCs/>
        </w:rPr>
      </w:pPr>
    </w:p>
    <w:p w14:paraId="00E4A392" w14:textId="77777777" w:rsidR="00E52F78" w:rsidRPr="00425325" w:rsidRDefault="00E52F78" w:rsidP="00E52F78">
      <w:pPr>
        <w:rPr>
          <w:rFonts w:ascii="Courier New" w:eastAsia="Calibri" w:hAnsi="Courier New" w:cs="Courier New"/>
          <w:bCs/>
        </w:rPr>
      </w:pPr>
      <w:r>
        <w:rPr>
          <w:rFonts w:ascii="Courier New" w:eastAsia="Calibri" w:hAnsi="Courier New" w:cs="Courier New"/>
          <w:bCs/>
        </w:rPr>
        <w:t>10. The President will notify RWA, in writing, of the actions taken and the final decision of the Executive Board involving the Member.</w:t>
      </w:r>
    </w:p>
    <w:p w14:paraId="5E63D3FB" w14:textId="77777777" w:rsidR="00E52F78" w:rsidRDefault="00E52F78" w:rsidP="00793C17">
      <w:pPr>
        <w:pStyle w:val="BodyText4"/>
        <w:numPr>
          <w:ilvl w:val="0"/>
          <w:numId w:val="0"/>
        </w:numPr>
        <w:ind w:left="360"/>
        <w:rPr>
          <w:b/>
        </w:rPr>
      </w:pPr>
    </w:p>
    <w:p w14:paraId="36C82A03" w14:textId="77777777" w:rsidR="00E52F78" w:rsidRPr="00E52F78" w:rsidRDefault="00E52F78" w:rsidP="00E52F78">
      <w:pPr>
        <w:rPr>
          <w:rFonts w:ascii="Cambria" w:eastAsia="Calibri" w:hAnsi="Cambria" w:cs="Courier New"/>
          <w:b/>
          <w:bCs/>
          <w:color w:val="7030A0"/>
          <w:sz w:val="28"/>
          <w:szCs w:val="28"/>
        </w:rPr>
      </w:pPr>
      <w:r w:rsidRPr="00E52F78">
        <w:rPr>
          <w:rFonts w:ascii="Cambria" w:eastAsia="Calibri" w:hAnsi="Cambria" w:cs="Courier New"/>
          <w:b/>
          <w:bCs/>
          <w:color w:val="7030A0"/>
          <w:sz w:val="28"/>
          <w:szCs w:val="28"/>
        </w:rPr>
        <w:t>Violation of Chapter Conduct</w:t>
      </w:r>
    </w:p>
    <w:p w14:paraId="380094A0" w14:textId="77777777" w:rsidR="00E52F78" w:rsidRPr="00E52F78" w:rsidRDefault="00E52F78" w:rsidP="00E52F78">
      <w:pPr>
        <w:rPr>
          <w:rFonts w:ascii="Cambria" w:eastAsia="Calibri" w:hAnsi="Cambria" w:cs="Courier New"/>
          <w:b/>
          <w:bCs/>
          <w:color w:val="7030A0"/>
          <w:sz w:val="28"/>
          <w:szCs w:val="28"/>
        </w:rPr>
      </w:pPr>
    </w:p>
    <w:p w14:paraId="0952884F" w14:textId="77777777" w:rsidR="00E52F78" w:rsidRPr="00E52F78" w:rsidRDefault="00E52F78" w:rsidP="00E52F78">
      <w:pPr>
        <w:rPr>
          <w:rFonts w:ascii="Cambria" w:eastAsia="Calibri" w:hAnsi="Cambria" w:cs="Courier New"/>
          <w:bCs/>
        </w:rPr>
      </w:pPr>
      <w:r w:rsidRPr="00E52F78">
        <w:rPr>
          <w:rFonts w:ascii="Cambria" w:eastAsia="Calibri" w:hAnsi="Cambria" w:cs="Courier New"/>
          <w:bCs/>
        </w:rPr>
        <w:t xml:space="preserve">A. The Following Acts Shall Constitute Violations of </w:t>
      </w:r>
      <w:r>
        <w:rPr>
          <w:rFonts w:ascii="Cambria" w:eastAsia="Calibri" w:hAnsi="Cambria" w:cs="Courier New"/>
          <w:bCs/>
        </w:rPr>
        <w:t>RCRW</w:t>
      </w:r>
      <w:r w:rsidRPr="00E52F78">
        <w:rPr>
          <w:rFonts w:ascii="Cambria" w:eastAsia="Calibri" w:hAnsi="Cambria" w:cs="Courier New"/>
          <w:bCs/>
        </w:rPr>
        <w:t>'s and RWA's "Standards of Conduct:"</w:t>
      </w:r>
    </w:p>
    <w:p w14:paraId="3E43EB6F" w14:textId="77777777" w:rsidR="00E52F78" w:rsidRPr="00E52F78" w:rsidRDefault="00E52F78" w:rsidP="00E52F78">
      <w:pPr>
        <w:rPr>
          <w:rFonts w:ascii="Cambria" w:eastAsia="Calibri" w:hAnsi="Cambria" w:cs="Courier New"/>
          <w:b/>
          <w:bCs/>
          <w:color w:val="7030A0"/>
          <w:sz w:val="28"/>
          <w:szCs w:val="28"/>
        </w:rPr>
      </w:pPr>
    </w:p>
    <w:p w14:paraId="4EABC5A9" w14:textId="77777777" w:rsidR="00E52F78" w:rsidRPr="00D76E6E" w:rsidRDefault="00E52F78" w:rsidP="00E52F78">
      <w:pPr>
        <w:rPr>
          <w:rFonts w:ascii="Courier New" w:eastAsia="Calibri" w:hAnsi="Courier New" w:cs="Courier New"/>
          <w:bCs/>
        </w:rPr>
      </w:pPr>
      <w:r>
        <w:rPr>
          <w:rFonts w:ascii="Courier New" w:eastAsia="Calibri" w:hAnsi="Courier New" w:cs="Courier New"/>
          <w:bCs/>
        </w:rPr>
        <w:t xml:space="preserve">1. </w:t>
      </w:r>
      <w:r w:rsidRPr="00D76E6E">
        <w:rPr>
          <w:rFonts w:ascii="Courier New" w:eastAsia="Calibri" w:hAnsi="Courier New" w:cs="Courier New"/>
          <w:bCs/>
        </w:rPr>
        <w:t>Acts of plagiarism</w:t>
      </w:r>
      <w:r>
        <w:rPr>
          <w:rFonts w:ascii="Courier New" w:eastAsia="Calibri" w:hAnsi="Courier New" w:cs="Courier New"/>
          <w:bCs/>
        </w:rPr>
        <w:t xml:space="preserve"> and/or pirating</w:t>
      </w:r>
      <w:r w:rsidRPr="00D76E6E">
        <w:rPr>
          <w:rFonts w:ascii="Courier New" w:eastAsia="Calibri" w:hAnsi="Courier New" w:cs="Courier New"/>
          <w:bCs/>
        </w:rPr>
        <w:t>.</w:t>
      </w:r>
    </w:p>
    <w:p w14:paraId="2ECAB10C" w14:textId="77777777" w:rsidR="00E52F78" w:rsidRDefault="00E52F78" w:rsidP="00E52F78">
      <w:pPr>
        <w:rPr>
          <w:rFonts w:ascii="Courier New" w:eastAsia="Calibri" w:hAnsi="Courier New" w:cs="Courier New"/>
          <w:bCs/>
        </w:rPr>
      </w:pPr>
    </w:p>
    <w:p w14:paraId="30F6EC3B" w14:textId="77777777" w:rsidR="00E52F78" w:rsidRPr="00D76E6E" w:rsidRDefault="00E52F78" w:rsidP="00E52F78">
      <w:pPr>
        <w:rPr>
          <w:rFonts w:ascii="Courier New" w:eastAsia="Calibri" w:hAnsi="Courier New" w:cs="Courier New"/>
          <w:bCs/>
        </w:rPr>
      </w:pPr>
      <w:r>
        <w:rPr>
          <w:rFonts w:ascii="Courier New" w:eastAsia="Calibri" w:hAnsi="Courier New" w:cs="Courier New"/>
          <w:bCs/>
        </w:rPr>
        <w:t xml:space="preserve">2. </w:t>
      </w:r>
      <w:r w:rsidRPr="00D76E6E">
        <w:rPr>
          <w:rFonts w:ascii="Courier New" w:eastAsia="Calibri" w:hAnsi="Courier New" w:cs="Courier New"/>
          <w:bCs/>
        </w:rPr>
        <w:t xml:space="preserve">Intentionally making false or misleading oral or written statements about </w:t>
      </w:r>
      <w:r>
        <w:rPr>
          <w:rFonts w:ascii="Courier New" w:eastAsia="Calibri" w:hAnsi="Courier New" w:cs="Courier New"/>
          <w:bCs/>
        </w:rPr>
        <w:t>RCRW</w:t>
      </w:r>
      <w:r w:rsidRPr="00D76E6E">
        <w:rPr>
          <w:rFonts w:ascii="Courier New" w:eastAsia="Calibri" w:hAnsi="Courier New" w:cs="Courier New"/>
          <w:bCs/>
        </w:rPr>
        <w:t xml:space="preserve"> and/or RWA, where such statements are injurious to </w:t>
      </w:r>
      <w:r>
        <w:rPr>
          <w:rFonts w:ascii="Courier New" w:eastAsia="Calibri" w:hAnsi="Courier New" w:cs="Courier New"/>
          <w:bCs/>
        </w:rPr>
        <w:t>RCRW</w:t>
      </w:r>
      <w:r w:rsidRPr="00D76E6E">
        <w:rPr>
          <w:rFonts w:ascii="Courier New" w:eastAsia="Calibri" w:hAnsi="Courier New" w:cs="Courier New"/>
          <w:bCs/>
        </w:rPr>
        <w:t xml:space="preserve"> and/or RWA, its reputation or its purpose.</w:t>
      </w:r>
    </w:p>
    <w:p w14:paraId="0BD1693B" w14:textId="77777777" w:rsidR="00E52F78" w:rsidRDefault="00E52F78" w:rsidP="00E52F78">
      <w:pPr>
        <w:pStyle w:val="ListParagraph"/>
        <w:autoSpaceDE w:val="0"/>
        <w:autoSpaceDN w:val="0"/>
        <w:adjustRightInd w:val="0"/>
        <w:ind w:left="360"/>
        <w:rPr>
          <w:rFonts w:ascii="Courier New" w:eastAsia="Calibri" w:hAnsi="Courier New" w:cs="Courier New"/>
          <w:bCs/>
        </w:rPr>
      </w:pPr>
      <w:r>
        <w:rPr>
          <w:rFonts w:ascii="Courier New" w:eastAsia="Calibri" w:hAnsi="Courier New" w:cs="Courier New"/>
          <w:bCs/>
        </w:rPr>
        <w:t xml:space="preserve"> </w:t>
      </w:r>
    </w:p>
    <w:p w14:paraId="7BBEAF15" w14:textId="77777777" w:rsidR="00E52F78" w:rsidRPr="00D76E6E" w:rsidRDefault="00E52F78" w:rsidP="00E52F78">
      <w:pPr>
        <w:rPr>
          <w:rFonts w:ascii="Courier New" w:eastAsia="Calibri" w:hAnsi="Courier New" w:cs="Courier New"/>
          <w:bCs/>
        </w:rPr>
      </w:pPr>
      <w:r>
        <w:rPr>
          <w:rFonts w:ascii="Courier New" w:eastAsia="Calibri" w:hAnsi="Courier New" w:cs="Courier New"/>
          <w:bCs/>
        </w:rPr>
        <w:t xml:space="preserve">3. </w:t>
      </w:r>
      <w:r w:rsidRPr="00D76E6E">
        <w:rPr>
          <w:rFonts w:ascii="Courier New" w:eastAsia="Calibri" w:hAnsi="Courier New" w:cs="Courier New"/>
          <w:bCs/>
        </w:rPr>
        <w:t>Intentional misrepresentation of RWA membership qualifications or credentials.</w:t>
      </w:r>
    </w:p>
    <w:p w14:paraId="5D4FB0BD" w14:textId="77777777" w:rsidR="00E52F78" w:rsidRPr="002B4C1C" w:rsidRDefault="00E52F78" w:rsidP="00E52F78">
      <w:pPr>
        <w:rPr>
          <w:rFonts w:ascii="Courier New" w:eastAsia="Calibri" w:hAnsi="Courier New" w:cs="Courier New"/>
          <w:bCs/>
        </w:rPr>
      </w:pPr>
      <w:r w:rsidRPr="002B4C1C">
        <w:rPr>
          <w:rFonts w:ascii="Courier New" w:eastAsia="Calibri" w:hAnsi="Courier New" w:cs="Courier New"/>
          <w:bCs/>
        </w:rPr>
        <w:t xml:space="preserve"> </w:t>
      </w:r>
    </w:p>
    <w:p w14:paraId="553C2318" w14:textId="77777777" w:rsidR="00E52F78" w:rsidRPr="00D76E6E" w:rsidRDefault="00E52F78" w:rsidP="00E52F78">
      <w:pPr>
        <w:rPr>
          <w:rFonts w:ascii="Courier New" w:eastAsia="Calibri" w:hAnsi="Courier New" w:cs="Courier New"/>
          <w:bCs/>
        </w:rPr>
      </w:pPr>
      <w:r>
        <w:rPr>
          <w:rFonts w:ascii="Courier New" w:eastAsia="Calibri" w:hAnsi="Courier New" w:cs="Courier New"/>
          <w:bCs/>
        </w:rPr>
        <w:t xml:space="preserve">4. </w:t>
      </w:r>
      <w:r w:rsidRPr="00D76E6E">
        <w:rPr>
          <w:rFonts w:ascii="Courier New" w:eastAsia="Calibri" w:hAnsi="Courier New" w:cs="Courier New"/>
          <w:bCs/>
        </w:rPr>
        <w:t>Unauthorized use of another member’s name, logo, trademarks or service marks, and/or copyrighted information.</w:t>
      </w:r>
    </w:p>
    <w:p w14:paraId="7F1B20CA" w14:textId="77777777" w:rsidR="00E52F78" w:rsidRDefault="00E52F78" w:rsidP="00E52F78">
      <w:pPr>
        <w:pStyle w:val="ListParagraph"/>
        <w:autoSpaceDE w:val="0"/>
        <w:autoSpaceDN w:val="0"/>
        <w:adjustRightInd w:val="0"/>
        <w:ind w:left="360"/>
        <w:rPr>
          <w:rFonts w:ascii="Courier New" w:eastAsia="Calibri" w:hAnsi="Courier New" w:cs="Courier New"/>
          <w:bCs/>
        </w:rPr>
      </w:pPr>
      <w:r>
        <w:rPr>
          <w:rFonts w:ascii="Courier New" w:eastAsia="Calibri" w:hAnsi="Courier New" w:cs="Courier New"/>
          <w:bCs/>
        </w:rPr>
        <w:t xml:space="preserve"> </w:t>
      </w:r>
    </w:p>
    <w:p w14:paraId="4EC5D3C0" w14:textId="77777777" w:rsidR="00E52F78" w:rsidRPr="00D76E6E" w:rsidRDefault="00E52F78" w:rsidP="00E52F78">
      <w:pPr>
        <w:rPr>
          <w:rFonts w:ascii="Courier New" w:eastAsia="Calibri" w:hAnsi="Courier New" w:cs="Courier New"/>
          <w:bCs/>
        </w:rPr>
      </w:pPr>
      <w:r>
        <w:rPr>
          <w:rFonts w:ascii="Courier New" w:eastAsia="Calibri" w:hAnsi="Courier New" w:cs="Courier New"/>
          <w:bCs/>
        </w:rPr>
        <w:t xml:space="preserve">5. </w:t>
      </w:r>
      <w:r w:rsidRPr="00D76E6E">
        <w:rPr>
          <w:rFonts w:ascii="Courier New" w:eastAsia="Calibri" w:hAnsi="Courier New" w:cs="Courier New"/>
          <w:bCs/>
        </w:rPr>
        <w:t xml:space="preserve">Unauthorized use of </w:t>
      </w:r>
      <w:r>
        <w:rPr>
          <w:rFonts w:ascii="Courier New" w:eastAsia="Calibri" w:hAnsi="Courier New" w:cs="Courier New"/>
          <w:bCs/>
        </w:rPr>
        <w:t>RCRW</w:t>
      </w:r>
      <w:r w:rsidRPr="00D76E6E">
        <w:rPr>
          <w:rFonts w:ascii="Courier New" w:eastAsia="Calibri" w:hAnsi="Courier New" w:cs="Courier New"/>
          <w:bCs/>
        </w:rPr>
        <w:t xml:space="preserve"> and/or RWA Chapter property.</w:t>
      </w:r>
    </w:p>
    <w:p w14:paraId="16595C05" w14:textId="77777777" w:rsidR="00E52F78" w:rsidRDefault="00E52F78" w:rsidP="00E52F78">
      <w:pPr>
        <w:rPr>
          <w:rFonts w:ascii="Courier New" w:eastAsia="Calibri" w:hAnsi="Courier New" w:cs="Courier New"/>
          <w:bCs/>
        </w:rPr>
      </w:pPr>
    </w:p>
    <w:p w14:paraId="7D2BFB89" w14:textId="77777777" w:rsidR="00E52F78" w:rsidRPr="00D76E6E" w:rsidRDefault="00E52F78" w:rsidP="00E52F78">
      <w:pPr>
        <w:rPr>
          <w:rFonts w:ascii="Courier New" w:eastAsia="Calibri" w:hAnsi="Courier New" w:cs="Courier New"/>
          <w:bCs/>
        </w:rPr>
      </w:pPr>
      <w:r>
        <w:rPr>
          <w:rFonts w:ascii="Courier New" w:eastAsia="Calibri" w:hAnsi="Courier New" w:cs="Courier New"/>
          <w:bCs/>
        </w:rPr>
        <w:t xml:space="preserve">6. </w:t>
      </w:r>
      <w:r w:rsidRPr="00D76E6E">
        <w:rPr>
          <w:rFonts w:ascii="Courier New" w:eastAsia="Calibri" w:hAnsi="Courier New" w:cs="Courier New"/>
          <w:bCs/>
        </w:rPr>
        <w:t xml:space="preserve">Denigrating or offensive remarks about the Chapter, RWA®, the romance genre, or fellow </w:t>
      </w:r>
      <w:r>
        <w:rPr>
          <w:rFonts w:ascii="Courier New" w:eastAsia="Calibri" w:hAnsi="Courier New" w:cs="Courier New"/>
          <w:bCs/>
        </w:rPr>
        <w:t>RCRW</w:t>
      </w:r>
      <w:r w:rsidRPr="00D76E6E">
        <w:rPr>
          <w:rFonts w:ascii="Courier New" w:eastAsia="Calibri" w:hAnsi="Courier New" w:cs="Courier New"/>
          <w:bCs/>
        </w:rPr>
        <w:t xml:space="preserve"> Members.</w:t>
      </w:r>
    </w:p>
    <w:p w14:paraId="1B5DC12A" w14:textId="77777777" w:rsidR="00E52F78" w:rsidRDefault="00E52F78" w:rsidP="00E52F78">
      <w:pPr>
        <w:pStyle w:val="ListParagraph"/>
        <w:autoSpaceDE w:val="0"/>
        <w:autoSpaceDN w:val="0"/>
        <w:adjustRightInd w:val="0"/>
        <w:ind w:left="360"/>
        <w:rPr>
          <w:rFonts w:ascii="Courier New" w:eastAsia="Calibri" w:hAnsi="Courier New" w:cs="Courier New"/>
          <w:bCs/>
        </w:rPr>
      </w:pPr>
    </w:p>
    <w:p w14:paraId="76C82E9D" w14:textId="77777777" w:rsidR="00E52F78" w:rsidRPr="00D76E6E" w:rsidRDefault="00E52F78" w:rsidP="00E52F78">
      <w:pPr>
        <w:rPr>
          <w:rFonts w:ascii="Courier New" w:eastAsia="Calibri" w:hAnsi="Courier New" w:cs="Courier New"/>
          <w:bCs/>
        </w:rPr>
      </w:pPr>
      <w:r>
        <w:rPr>
          <w:rFonts w:ascii="Courier New" w:eastAsia="Calibri" w:hAnsi="Courier New" w:cs="Courier New"/>
          <w:bCs/>
        </w:rPr>
        <w:t xml:space="preserve">7. </w:t>
      </w:r>
      <w:r w:rsidRPr="00D76E6E">
        <w:rPr>
          <w:rFonts w:ascii="Courier New" w:eastAsia="Calibri" w:hAnsi="Courier New" w:cs="Courier New"/>
          <w:bCs/>
        </w:rPr>
        <w:t>Misuse of Chapter property, roster, listserv, or records.</w:t>
      </w:r>
    </w:p>
    <w:p w14:paraId="78B12C60" w14:textId="77777777" w:rsidR="00E52F78" w:rsidRDefault="00E52F78" w:rsidP="00E52F78">
      <w:pPr>
        <w:pStyle w:val="ListParagraph"/>
        <w:autoSpaceDE w:val="0"/>
        <w:autoSpaceDN w:val="0"/>
        <w:adjustRightInd w:val="0"/>
        <w:ind w:left="360"/>
        <w:rPr>
          <w:rFonts w:ascii="Courier New" w:eastAsia="Calibri" w:hAnsi="Courier New" w:cs="Courier New"/>
          <w:bCs/>
        </w:rPr>
      </w:pPr>
    </w:p>
    <w:p w14:paraId="40005C15" w14:textId="77777777" w:rsidR="00E52F78" w:rsidRDefault="00E52F78" w:rsidP="00E52F78">
      <w:pPr>
        <w:rPr>
          <w:rFonts w:ascii="Courier New" w:eastAsia="Calibri" w:hAnsi="Courier New" w:cs="Courier New"/>
          <w:bCs/>
        </w:rPr>
      </w:pPr>
      <w:r>
        <w:rPr>
          <w:rFonts w:ascii="Courier New" w:eastAsia="Calibri" w:hAnsi="Courier New" w:cs="Courier New"/>
          <w:bCs/>
        </w:rPr>
        <w:t xml:space="preserve">8. </w:t>
      </w:r>
      <w:r w:rsidRPr="00D76E6E">
        <w:rPr>
          <w:rFonts w:ascii="Courier New" w:eastAsia="Calibri" w:hAnsi="Courier New" w:cs="Courier New"/>
          <w:bCs/>
        </w:rPr>
        <w:t>Illegal conduct in a Chapter Election.</w:t>
      </w:r>
    </w:p>
    <w:p w14:paraId="68D9592F" w14:textId="77777777" w:rsidR="00E52F78" w:rsidRDefault="00E52F78" w:rsidP="00E52F78">
      <w:pPr>
        <w:rPr>
          <w:rFonts w:ascii="Courier New" w:eastAsia="Calibri" w:hAnsi="Courier New" w:cs="Courier New"/>
          <w:bCs/>
        </w:rPr>
      </w:pPr>
    </w:p>
    <w:p w14:paraId="753F4BD1" w14:textId="77777777" w:rsidR="00E52F78" w:rsidRDefault="00E52F78" w:rsidP="00E52F78">
      <w:pPr>
        <w:rPr>
          <w:rFonts w:ascii="Courier New" w:eastAsia="Calibri" w:hAnsi="Courier New" w:cs="Courier New"/>
          <w:bCs/>
        </w:rPr>
      </w:pPr>
      <w:r>
        <w:rPr>
          <w:rFonts w:ascii="Courier New" w:eastAsia="Calibri" w:hAnsi="Courier New" w:cs="Courier New"/>
          <w:bCs/>
        </w:rPr>
        <w:t>B. Violations of the Chapter 'Standards of Conduct' that are brought to the attention of the Executive Board shall be considered in a 'closed session.'</w:t>
      </w:r>
    </w:p>
    <w:p w14:paraId="184C98C6" w14:textId="77777777" w:rsidR="00E52F78" w:rsidRDefault="00E52F78" w:rsidP="00E52F78">
      <w:pPr>
        <w:rPr>
          <w:rFonts w:ascii="Courier New" w:eastAsia="Calibri" w:hAnsi="Courier New" w:cs="Courier New"/>
          <w:bCs/>
        </w:rPr>
      </w:pPr>
    </w:p>
    <w:p w14:paraId="4D8DA38B" w14:textId="77777777" w:rsidR="00E52F78" w:rsidRDefault="00E52F78" w:rsidP="00E52F78">
      <w:pPr>
        <w:rPr>
          <w:rFonts w:ascii="Courier New" w:eastAsia="Calibri" w:hAnsi="Courier New" w:cs="Courier New"/>
          <w:bCs/>
        </w:rPr>
      </w:pPr>
      <w:r>
        <w:rPr>
          <w:rFonts w:ascii="Courier New" w:eastAsia="Calibri" w:hAnsi="Courier New" w:cs="Courier New"/>
          <w:bCs/>
        </w:rPr>
        <w:t>C. A member accused of violating the chapter Standards of Conduct shall be notified in writing 10 (ten) days prior to the closed session of the Executive Board. The notification shall include:</w:t>
      </w:r>
    </w:p>
    <w:p w14:paraId="4DC7ED80" w14:textId="77777777" w:rsidR="00E52F78" w:rsidRDefault="00E52F78" w:rsidP="00E52F78">
      <w:pPr>
        <w:rPr>
          <w:rFonts w:ascii="Courier New" w:eastAsia="Calibri" w:hAnsi="Courier New" w:cs="Courier New"/>
          <w:bCs/>
        </w:rPr>
      </w:pPr>
      <w:r>
        <w:rPr>
          <w:rFonts w:ascii="Courier New" w:eastAsia="Calibri" w:hAnsi="Courier New" w:cs="Courier New"/>
          <w:bCs/>
        </w:rPr>
        <w:tab/>
      </w:r>
      <w:proofErr w:type="spellStart"/>
      <w:r>
        <w:rPr>
          <w:rFonts w:ascii="Courier New" w:eastAsia="Calibri" w:hAnsi="Courier New" w:cs="Courier New"/>
          <w:bCs/>
        </w:rPr>
        <w:t>i</w:t>
      </w:r>
      <w:proofErr w:type="spellEnd"/>
      <w:r>
        <w:rPr>
          <w:rFonts w:ascii="Courier New" w:eastAsia="Calibri" w:hAnsi="Courier New" w:cs="Courier New"/>
          <w:bCs/>
        </w:rPr>
        <w:t>. the day, time, and location of the Executive Board session, and</w:t>
      </w:r>
    </w:p>
    <w:p w14:paraId="09EF37D2" w14:textId="77777777" w:rsidR="00E52F78" w:rsidRDefault="00E52F78" w:rsidP="00E52F78">
      <w:pPr>
        <w:rPr>
          <w:rFonts w:ascii="Courier New" w:eastAsia="Calibri" w:hAnsi="Courier New" w:cs="Courier New"/>
          <w:bCs/>
        </w:rPr>
      </w:pPr>
    </w:p>
    <w:p w14:paraId="393D317B" w14:textId="77777777" w:rsidR="00E52F78" w:rsidRDefault="00E52F78" w:rsidP="00E52F78">
      <w:pPr>
        <w:rPr>
          <w:rFonts w:ascii="Courier New" w:eastAsia="Calibri" w:hAnsi="Courier New" w:cs="Courier New"/>
          <w:bCs/>
        </w:rPr>
      </w:pPr>
      <w:r>
        <w:rPr>
          <w:rFonts w:ascii="Courier New" w:eastAsia="Calibri" w:hAnsi="Courier New" w:cs="Courier New"/>
          <w:bCs/>
        </w:rPr>
        <w:tab/>
        <w:t>ii. statement of alleged violation, including available facts.</w:t>
      </w:r>
    </w:p>
    <w:p w14:paraId="7BA00C61" w14:textId="77777777" w:rsidR="00E52F78" w:rsidRPr="00E52F78" w:rsidRDefault="00E52F78" w:rsidP="00E52F78">
      <w:pPr>
        <w:rPr>
          <w:rFonts w:ascii="Cambria" w:eastAsia="Calibri" w:hAnsi="Cambria" w:cs="Courier New"/>
          <w:b/>
          <w:bCs/>
          <w:color w:val="7030A0"/>
          <w:sz w:val="28"/>
          <w:szCs w:val="28"/>
        </w:rPr>
      </w:pPr>
      <w:r w:rsidRPr="00E52F78">
        <w:rPr>
          <w:rFonts w:ascii="Cambria" w:eastAsia="Calibri" w:hAnsi="Cambria" w:cs="Courier New"/>
          <w:b/>
          <w:bCs/>
          <w:color w:val="7030A0"/>
          <w:sz w:val="28"/>
          <w:szCs w:val="28"/>
        </w:rPr>
        <w:br w:type="page"/>
      </w:r>
    </w:p>
    <w:p w14:paraId="4607D721" w14:textId="77777777" w:rsidR="00E52F78" w:rsidRPr="00E52F78" w:rsidRDefault="00E52F78" w:rsidP="00E52F78">
      <w:pPr>
        <w:rPr>
          <w:rFonts w:ascii="Cambria" w:eastAsia="Calibri" w:hAnsi="Cambria" w:cs="Courier New"/>
          <w:b/>
          <w:bCs/>
          <w:color w:val="7030A0"/>
          <w:sz w:val="28"/>
          <w:szCs w:val="28"/>
        </w:rPr>
      </w:pPr>
      <w:r w:rsidRPr="00E52F78">
        <w:rPr>
          <w:rFonts w:ascii="Cambria" w:eastAsia="Calibri" w:hAnsi="Cambria" w:cs="Courier New"/>
          <w:b/>
          <w:bCs/>
          <w:color w:val="7030A0"/>
          <w:sz w:val="28"/>
          <w:szCs w:val="28"/>
        </w:rPr>
        <w:lastRenderedPageBreak/>
        <w:t>Violation of Chapter Policies and Procedures, and Bylaws</w:t>
      </w:r>
    </w:p>
    <w:p w14:paraId="35D4EA6D" w14:textId="77777777" w:rsidR="00E52F78" w:rsidRPr="00E52F78" w:rsidRDefault="00E52F78" w:rsidP="00E52F78">
      <w:pPr>
        <w:rPr>
          <w:rFonts w:ascii="Cambria" w:eastAsia="Calibri" w:hAnsi="Cambria" w:cs="Courier New"/>
          <w:b/>
          <w:bCs/>
          <w:color w:val="7030A0"/>
          <w:sz w:val="28"/>
          <w:szCs w:val="28"/>
        </w:rPr>
      </w:pPr>
    </w:p>
    <w:p w14:paraId="44321E7B" w14:textId="77777777" w:rsidR="00E52F78" w:rsidRDefault="00E52F78" w:rsidP="00E52F78">
      <w:pPr>
        <w:rPr>
          <w:rFonts w:ascii="Courier New" w:eastAsia="Calibri" w:hAnsi="Courier New" w:cs="Courier New"/>
          <w:bCs/>
        </w:rPr>
      </w:pPr>
      <w:r>
        <w:rPr>
          <w:rFonts w:ascii="Courier New" w:eastAsia="Calibri" w:hAnsi="Courier New" w:cs="Courier New"/>
          <w:b/>
          <w:bCs/>
        </w:rPr>
        <w:t xml:space="preserve">1. </w:t>
      </w:r>
      <w:r>
        <w:rPr>
          <w:rFonts w:ascii="Courier New" w:eastAsia="Calibri" w:hAnsi="Courier New" w:cs="Courier New"/>
          <w:bCs/>
        </w:rPr>
        <w:t>The Executive Board shall consider the Chapter Objectives when taking disciplinary action against a member. Disciplinary action should not be of a retaliatory or personal nature.</w:t>
      </w:r>
    </w:p>
    <w:p w14:paraId="51C82814" w14:textId="77777777" w:rsidR="00E52F78" w:rsidRDefault="00E52F78" w:rsidP="00E52F78">
      <w:pPr>
        <w:rPr>
          <w:rFonts w:ascii="Courier New" w:eastAsia="Calibri" w:hAnsi="Courier New" w:cs="Courier New"/>
          <w:bCs/>
        </w:rPr>
      </w:pPr>
    </w:p>
    <w:p w14:paraId="06B6677A" w14:textId="77777777" w:rsidR="00E52F78" w:rsidRDefault="00E52F78" w:rsidP="00E52F78">
      <w:pPr>
        <w:rPr>
          <w:rFonts w:ascii="Courier New" w:eastAsia="Calibri" w:hAnsi="Courier New" w:cs="Courier New"/>
          <w:bCs/>
        </w:rPr>
      </w:pPr>
      <w:r>
        <w:rPr>
          <w:rFonts w:ascii="Courier New" w:eastAsia="Calibri" w:hAnsi="Courier New" w:cs="Courier New"/>
          <w:bCs/>
        </w:rPr>
        <w:t>2. A chapter Member shall be reprimanded in writing by the Executive Board for violation of any of the RCRW Policies and Procedures, or RCRW Bylaws.</w:t>
      </w:r>
    </w:p>
    <w:p w14:paraId="1EAC6F7D" w14:textId="77777777" w:rsidR="00E52F78" w:rsidRDefault="00E52F78" w:rsidP="00E52F78">
      <w:pPr>
        <w:rPr>
          <w:rFonts w:ascii="Courier New" w:eastAsia="Calibri" w:hAnsi="Courier New" w:cs="Courier New"/>
          <w:bCs/>
        </w:rPr>
      </w:pPr>
    </w:p>
    <w:p w14:paraId="583DE2C7" w14:textId="77777777" w:rsidR="00E52F78" w:rsidRDefault="00E52F78" w:rsidP="00E52F78">
      <w:pPr>
        <w:rPr>
          <w:rFonts w:ascii="Courier New" w:eastAsia="Calibri" w:hAnsi="Courier New" w:cs="Courier New"/>
          <w:bCs/>
        </w:rPr>
      </w:pPr>
      <w:r>
        <w:rPr>
          <w:rFonts w:ascii="Courier New" w:eastAsia="Calibri" w:hAnsi="Courier New" w:cs="Courier New"/>
          <w:bCs/>
        </w:rPr>
        <w:t xml:space="preserve">3. The Member being reprimanded shall be notified in writing of the Executive Board's Action </w:t>
      </w:r>
      <w:proofErr w:type="gramStart"/>
      <w:r>
        <w:rPr>
          <w:rFonts w:ascii="Courier New" w:eastAsia="Calibri" w:hAnsi="Courier New" w:cs="Courier New"/>
          <w:bCs/>
        </w:rPr>
        <w:t>in regards to</w:t>
      </w:r>
      <w:proofErr w:type="gramEnd"/>
      <w:r>
        <w:rPr>
          <w:rFonts w:ascii="Courier New" w:eastAsia="Calibri" w:hAnsi="Courier New" w:cs="Courier New"/>
          <w:bCs/>
        </w:rPr>
        <w:t xml:space="preserve"> the violation, which must be clear and absolute as to the violation and what corrective action is being required by the Executive Board. Hearsay will not be accepted as just cause.</w:t>
      </w:r>
    </w:p>
    <w:p w14:paraId="5931DA5D" w14:textId="77777777" w:rsidR="00E52F78" w:rsidRDefault="00E52F78" w:rsidP="00E52F78">
      <w:pPr>
        <w:rPr>
          <w:rFonts w:ascii="Courier New" w:eastAsia="Calibri" w:hAnsi="Courier New" w:cs="Courier New"/>
          <w:bCs/>
        </w:rPr>
      </w:pPr>
      <w:r>
        <w:rPr>
          <w:rFonts w:ascii="Courier New" w:eastAsia="Calibri" w:hAnsi="Courier New" w:cs="Courier New"/>
          <w:bCs/>
        </w:rPr>
        <w:t>4. The Member being reprimanded shall be given the opportunity to correct the violation that warranted the reprimand.</w:t>
      </w:r>
    </w:p>
    <w:p w14:paraId="6892F51A" w14:textId="77777777" w:rsidR="00E52F78" w:rsidRDefault="00E52F78" w:rsidP="00E52F78">
      <w:pPr>
        <w:rPr>
          <w:rFonts w:ascii="Courier New" w:eastAsia="Calibri" w:hAnsi="Courier New" w:cs="Courier New"/>
          <w:bCs/>
        </w:rPr>
      </w:pPr>
    </w:p>
    <w:p w14:paraId="68D1E60C" w14:textId="77777777" w:rsidR="00E52F78" w:rsidRDefault="00E52F78" w:rsidP="00E52F78">
      <w:pPr>
        <w:rPr>
          <w:rFonts w:ascii="Courier New" w:eastAsia="Calibri" w:hAnsi="Courier New" w:cs="Courier New"/>
          <w:bCs/>
        </w:rPr>
      </w:pPr>
      <w:r>
        <w:rPr>
          <w:rFonts w:ascii="Courier New" w:eastAsia="Calibri" w:hAnsi="Courier New" w:cs="Courier New"/>
          <w:bCs/>
        </w:rPr>
        <w:t>5. A Violation of any SSAR Policy or Procedure, or RCRW Bylaw may result in loss or ineligibility to hold a position on the Board of Directors, or on a Sanding or Temporary Committee within the Chapter.</w:t>
      </w:r>
    </w:p>
    <w:p w14:paraId="57734103" w14:textId="77777777" w:rsidR="00E52F78" w:rsidRDefault="00E52F78" w:rsidP="00E52F78">
      <w:pPr>
        <w:rPr>
          <w:rFonts w:ascii="Courier New" w:eastAsia="Calibri" w:hAnsi="Courier New" w:cs="Courier New"/>
          <w:bCs/>
        </w:rPr>
      </w:pPr>
    </w:p>
    <w:p w14:paraId="7B91E415" w14:textId="77777777" w:rsidR="00E52F78" w:rsidRDefault="00E52F78" w:rsidP="00E52F78">
      <w:pPr>
        <w:rPr>
          <w:rFonts w:ascii="Courier New" w:eastAsia="Calibri" w:hAnsi="Courier New" w:cs="Courier New"/>
          <w:bCs/>
        </w:rPr>
      </w:pPr>
      <w:r>
        <w:rPr>
          <w:rFonts w:ascii="Courier New" w:eastAsia="Calibri" w:hAnsi="Courier New" w:cs="Courier New"/>
          <w:bCs/>
        </w:rPr>
        <w:t xml:space="preserve">6. The Member shall be given the opportunity to correct the </w:t>
      </w:r>
      <w:proofErr w:type="gramStart"/>
      <w:r>
        <w:rPr>
          <w:rFonts w:ascii="Courier New" w:eastAsia="Calibri" w:hAnsi="Courier New" w:cs="Courier New"/>
          <w:bCs/>
        </w:rPr>
        <w:t>action, and</w:t>
      </w:r>
      <w:proofErr w:type="gramEnd"/>
      <w:r>
        <w:rPr>
          <w:rFonts w:ascii="Courier New" w:eastAsia="Calibri" w:hAnsi="Courier New" w:cs="Courier New"/>
          <w:bCs/>
        </w:rPr>
        <w:t xml:space="preserve"> speak to the Executive Board in 'closed session,' regarding the final notice for appeal.</w:t>
      </w:r>
    </w:p>
    <w:p w14:paraId="26E7EB39" w14:textId="77777777" w:rsidR="00E52F78" w:rsidRDefault="00E52F78" w:rsidP="00E52F78">
      <w:pPr>
        <w:rPr>
          <w:rFonts w:ascii="Courier New" w:eastAsia="Calibri" w:hAnsi="Courier New" w:cs="Courier New"/>
          <w:bCs/>
        </w:rPr>
      </w:pPr>
    </w:p>
    <w:p w14:paraId="2A37AB45" w14:textId="77777777" w:rsidR="00E52F78" w:rsidRPr="00D76E6E" w:rsidRDefault="00E52F78" w:rsidP="00E52F78">
      <w:pPr>
        <w:rPr>
          <w:rFonts w:ascii="Courier New" w:eastAsia="Calibri" w:hAnsi="Courier New" w:cs="Courier New"/>
          <w:bCs/>
        </w:rPr>
      </w:pPr>
      <w:r>
        <w:rPr>
          <w:rFonts w:ascii="Courier New" w:eastAsia="Calibri" w:hAnsi="Courier New" w:cs="Courier New"/>
          <w:bCs/>
        </w:rPr>
        <w:t>7.  After an appeal, it is up to the Executive Board, by a 2/3 vote, whether the member be given a "temporary suspension" from membership. The decision shall be put in writing.</w:t>
      </w:r>
    </w:p>
    <w:p w14:paraId="34B24D6F" w14:textId="77777777" w:rsidR="00E52F78" w:rsidRPr="001A35C2" w:rsidRDefault="00E52F78" w:rsidP="00E52F78">
      <w:pPr>
        <w:rPr>
          <w:rFonts w:ascii="Courier New" w:eastAsia="Calibri" w:hAnsi="Courier New" w:cs="Courier New"/>
          <w:bCs/>
        </w:rPr>
      </w:pPr>
    </w:p>
    <w:p w14:paraId="37516D39" w14:textId="77777777" w:rsidR="00E52F78" w:rsidRPr="00E52F78" w:rsidRDefault="00E52F78" w:rsidP="00E52F78">
      <w:pPr>
        <w:rPr>
          <w:rFonts w:ascii="Cambria" w:hAnsi="Cambria" w:cs="Courier New"/>
          <w:b/>
          <w:bCs/>
          <w:color w:val="7030A0"/>
          <w:sz w:val="28"/>
          <w:szCs w:val="28"/>
        </w:rPr>
      </w:pPr>
      <w:bookmarkStart w:id="2" w:name="_Toc295505058"/>
      <w:r w:rsidRPr="00E52F78">
        <w:rPr>
          <w:rFonts w:ascii="Cambria" w:hAnsi="Cambria" w:cs="Courier New"/>
          <w:color w:val="7030A0"/>
        </w:rPr>
        <w:br w:type="page"/>
      </w:r>
    </w:p>
    <w:p w14:paraId="49D7EBA3" w14:textId="77777777" w:rsidR="00E52F78" w:rsidRPr="00E52F78" w:rsidRDefault="00E52F78" w:rsidP="00E52F78">
      <w:pPr>
        <w:pStyle w:val="Heading1"/>
        <w:rPr>
          <w:rFonts w:ascii="Cambria" w:hAnsi="Cambria" w:cs="Courier New"/>
          <w:color w:val="7030A0"/>
        </w:rPr>
      </w:pPr>
      <w:r>
        <w:rPr>
          <w:rFonts w:ascii="Cambria" w:hAnsi="Cambria" w:cs="Courier New"/>
          <w:color w:val="7030A0"/>
        </w:rPr>
        <w:lastRenderedPageBreak/>
        <w:t>RCRW</w:t>
      </w:r>
      <w:r w:rsidRPr="00E52F78">
        <w:rPr>
          <w:rFonts w:ascii="Cambria" w:hAnsi="Cambria" w:cs="Courier New"/>
          <w:color w:val="7030A0"/>
        </w:rPr>
        <w:t xml:space="preserve"> BOARD MEMBER CODE OF ETHICS</w:t>
      </w:r>
      <w:bookmarkEnd w:id="2"/>
    </w:p>
    <w:p w14:paraId="7B77B470" w14:textId="77777777" w:rsidR="00E52F78" w:rsidRDefault="00E52F78" w:rsidP="00E52F78">
      <w:pPr>
        <w:jc w:val="center"/>
        <w:rPr>
          <w:rFonts w:ascii="Courier New" w:hAnsi="Courier New" w:cs="Courier New"/>
        </w:rPr>
      </w:pPr>
    </w:p>
    <w:p w14:paraId="3A521FEE" w14:textId="77777777" w:rsidR="00E52F78" w:rsidRDefault="00E52F78" w:rsidP="00E52F78">
      <w:pPr>
        <w:rPr>
          <w:rFonts w:ascii="Courier New" w:hAnsi="Courier New" w:cs="Courier New"/>
        </w:rPr>
      </w:pPr>
      <w:r>
        <w:rPr>
          <w:rFonts w:ascii="Courier New" w:hAnsi="Courier New" w:cs="Courier New"/>
        </w:rPr>
        <w:t xml:space="preserve">As representatives of RCRW, board members shall conduct themselves in a professional, ethical, and courteous manner when involved in chapter business, whether it be on the Yahoo loop, at chapter meetings, events or RWA conferences. </w:t>
      </w:r>
    </w:p>
    <w:p w14:paraId="7B9FAF05" w14:textId="77777777" w:rsidR="00E52F78" w:rsidRDefault="00E52F78" w:rsidP="00E52F78">
      <w:pPr>
        <w:rPr>
          <w:rFonts w:ascii="Courier New" w:hAnsi="Courier New" w:cs="Courier New"/>
        </w:rPr>
      </w:pPr>
    </w:p>
    <w:p w14:paraId="380A508C" w14:textId="77777777" w:rsidR="00E52F78" w:rsidRDefault="00E52F78" w:rsidP="00E52F78">
      <w:pPr>
        <w:rPr>
          <w:rFonts w:ascii="Courier New" w:hAnsi="Courier New" w:cs="Courier New"/>
        </w:rPr>
      </w:pPr>
      <w:r>
        <w:rPr>
          <w:rFonts w:ascii="Courier New" w:hAnsi="Courier New" w:cs="Courier New"/>
        </w:rPr>
        <w:t xml:space="preserve">Board members represent all RCRW members. Board members </w:t>
      </w:r>
      <w:proofErr w:type="gramStart"/>
      <w:r>
        <w:rPr>
          <w:rFonts w:ascii="Courier New" w:hAnsi="Courier New" w:cs="Courier New"/>
        </w:rPr>
        <w:t>must act at all times</w:t>
      </w:r>
      <w:proofErr w:type="gramEnd"/>
      <w:r>
        <w:rPr>
          <w:rFonts w:ascii="Courier New" w:hAnsi="Courier New" w:cs="Courier New"/>
        </w:rPr>
        <w:t xml:space="preserve"> in the best interest of the RCRW.</w:t>
      </w:r>
    </w:p>
    <w:p w14:paraId="7EC0DCE7" w14:textId="77777777" w:rsidR="00E52F78" w:rsidRDefault="00E52F78" w:rsidP="00E52F78">
      <w:pPr>
        <w:rPr>
          <w:rFonts w:ascii="Courier New" w:hAnsi="Courier New" w:cs="Courier New"/>
        </w:rPr>
      </w:pPr>
    </w:p>
    <w:p w14:paraId="47E78626" w14:textId="77777777" w:rsidR="00E52F78" w:rsidRDefault="00E52F78" w:rsidP="00E52F78">
      <w:pPr>
        <w:rPr>
          <w:rFonts w:ascii="Courier New" w:hAnsi="Courier New" w:cs="Courier New"/>
        </w:rPr>
      </w:pPr>
      <w:r>
        <w:rPr>
          <w:rFonts w:ascii="Courier New" w:hAnsi="Courier New" w:cs="Courier New"/>
        </w:rPr>
        <w:t>1.All personal member information available to RCRW board members is strictly confidential and will at no time be used in any context not directly linked to RCRW, RWA and its dealings.</w:t>
      </w:r>
    </w:p>
    <w:p w14:paraId="18123FF1" w14:textId="77777777" w:rsidR="00E52F78" w:rsidRDefault="00E52F78" w:rsidP="00E52F78">
      <w:pPr>
        <w:ind w:left="360"/>
        <w:rPr>
          <w:rFonts w:ascii="Courier New" w:hAnsi="Courier New" w:cs="Courier New"/>
        </w:rPr>
      </w:pPr>
    </w:p>
    <w:p w14:paraId="0F2BB5C1" w14:textId="77777777" w:rsidR="00E52F78" w:rsidRDefault="00E52F78" w:rsidP="00E52F78">
      <w:pPr>
        <w:rPr>
          <w:rFonts w:ascii="Courier New" w:hAnsi="Courier New" w:cs="Courier New"/>
        </w:rPr>
      </w:pPr>
      <w:r>
        <w:rPr>
          <w:rFonts w:ascii="Courier New" w:hAnsi="Courier New" w:cs="Courier New"/>
        </w:rPr>
        <w:t>2. At no time will a RCRW board member receive any monetary gain from the chapter’s resources or events.  All board members will sign a “Conflict of Interest” paper, which will be filed with the board.</w:t>
      </w:r>
    </w:p>
    <w:p w14:paraId="1AE85F3E" w14:textId="77777777" w:rsidR="00E52F78" w:rsidRDefault="00E52F78" w:rsidP="00E52F78">
      <w:pPr>
        <w:rPr>
          <w:rFonts w:ascii="Courier New" w:hAnsi="Courier New" w:cs="Courier New"/>
        </w:rPr>
      </w:pPr>
      <w:r>
        <w:rPr>
          <w:rFonts w:ascii="Courier New" w:hAnsi="Courier New" w:cs="Courier New"/>
        </w:rPr>
        <w:t>3. All concerns and issues brought to the board by members will be discussed and given equal due.</w:t>
      </w:r>
    </w:p>
    <w:p w14:paraId="5F9A94DB" w14:textId="77777777" w:rsidR="00E52F78" w:rsidRDefault="00E52F78" w:rsidP="00E52F78">
      <w:pPr>
        <w:rPr>
          <w:rFonts w:ascii="Courier New" w:hAnsi="Courier New" w:cs="Courier New"/>
        </w:rPr>
      </w:pPr>
      <w:r>
        <w:rPr>
          <w:rFonts w:ascii="Courier New" w:hAnsi="Courier New" w:cs="Courier New"/>
        </w:rPr>
        <w:t>4. All board members upon being elected and/or appointed will become familiar with RCRW's and RWA national By-laws and RCRW’s PPM.</w:t>
      </w:r>
    </w:p>
    <w:p w14:paraId="484D6C66" w14:textId="77777777" w:rsidR="00E52F78" w:rsidRDefault="00E52F78" w:rsidP="00E52F78">
      <w:pPr>
        <w:rPr>
          <w:rFonts w:ascii="Courier New" w:hAnsi="Courier New" w:cs="Courier New"/>
        </w:rPr>
      </w:pPr>
      <w:r>
        <w:rPr>
          <w:rFonts w:ascii="Courier New" w:hAnsi="Courier New" w:cs="Courier New"/>
        </w:rPr>
        <w:t xml:space="preserve">5. Board members </w:t>
      </w:r>
      <w:proofErr w:type="gramStart"/>
      <w:r>
        <w:rPr>
          <w:rFonts w:ascii="Courier New" w:hAnsi="Courier New" w:cs="Courier New"/>
        </w:rPr>
        <w:t>will at all times</w:t>
      </w:r>
      <w:proofErr w:type="gramEnd"/>
      <w:r>
        <w:rPr>
          <w:rFonts w:ascii="Courier New" w:hAnsi="Courier New" w:cs="Courier New"/>
        </w:rPr>
        <w:t xml:space="preserve"> be respectful to RCRW members and guests of the chapter.</w:t>
      </w:r>
    </w:p>
    <w:p w14:paraId="5D4472E6" w14:textId="77777777" w:rsidR="00E52F78" w:rsidRDefault="00E52F78" w:rsidP="00E52F78">
      <w:pPr>
        <w:rPr>
          <w:rFonts w:ascii="Courier New" w:hAnsi="Courier New" w:cs="Courier New"/>
        </w:rPr>
      </w:pPr>
      <w:r>
        <w:rPr>
          <w:rFonts w:ascii="Courier New" w:hAnsi="Courier New" w:cs="Courier New"/>
        </w:rPr>
        <w:t>6. When the Board is in 'Closed Session,' Board members will respect the confidentially of information. Said information will not be discussed and/or disclosed by any Board member.</w:t>
      </w:r>
    </w:p>
    <w:p w14:paraId="25F8C656" w14:textId="77777777" w:rsidR="00E52F78" w:rsidRDefault="00E52F78" w:rsidP="00E52F78">
      <w:pPr>
        <w:rPr>
          <w:rFonts w:ascii="Courier New" w:hAnsi="Courier New" w:cs="Courier New"/>
        </w:rPr>
      </w:pPr>
      <w:r>
        <w:rPr>
          <w:rFonts w:ascii="Courier New" w:hAnsi="Courier New" w:cs="Courier New"/>
        </w:rPr>
        <w:t xml:space="preserve">7. At such a time that a board member exhibits gross misconduct or gross dereliction of duty the board will conduct a hearing for possible removal from office </w:t>
      </w:r>
      <w:r w:rsidRPr="00DE0EA6">
        <w:rPr>
          <w:rFonts w:ascii="Courier New" w:hAnsi="Courier New" w:cs="Courier New"/>
        </w:rPr>
        <w:t>(see by-laws 6.3.2)</w:t>
      </w:r>
      <w:r>
        <w:rPr>
          <w:rFonts w:ascii="Courier New" w:hAnsi="Courier New" w:cs="Courier New"/>
        </w:rPr>
        <w:t xml:space="preserve"> Said board member may then lodge an appeal with the appeals committee. </w:t>
      </w:r>
    </w:p>
    <w:p w14:paraId="53DD907B" w14:textId="77777777" w:rsidR="00E52F78" w:rsidRPr="00736732" w:rsidRDefault="00E52F78" w:rsidP="00E52F78">
      <w:pPr>
        <w:rPr>
          <w:rFonts w:ascii="Courier New" w:hAnsi="Courier New" w:cs="Courier New"/>
        </w:rPr>
      </w:pPr>
      <w:r>
        <w:rPr>
          <w:rFonts w:ascii="Courier New" w:hAnsi="Courier New" w:cs="Courier New"/>
        </w:rPr>
        <w:t xml:space="preserve">8. </w:t>
      </w:r>
      <w:r w:rsidRPr="00736732">
        <w:rPr>
          <w:rFonts w:ascii="Courier New" w:hAnsi="Courier New" w:cs="Courier New"/>
          <w:color w:val="333333"/>
          <w:shd w:val="clear" w:color="auto" w:fill="FFFFFF"/>
        </w:rPr>
        <w:t>Retaliation Against Whistleblowers Prohibited. No officer, director, employee or agent of the Association shall take any harmful action with the intent to retaliate against any person, including interference with employment or livelihood, for providing to a law enforcement officer any truthful information relating to the commission or possible commission of any offense.</w:t>
      </w:r>
      <w:r>
        <w:rPr>
          <w:rFonts w:ascii="Arial" w:hAnsi="Arial" w:cs="Arial"/>
          <w:color w:val="333333"/>
        </w:rPr>
        <w:br/>
      </w:r>
    </w:p>
    <w:p w14:paraId="75FCA435" w14:textId="77777777" w:rsidR="00E52F78" w:rsidRPr="00DF33C1" w:rsidRDefault="00E52F78" w:rsidP="00E52F78">
      <w:pPr>
        <w:pStyle w:val="Heading1"/>
        <w:rPr>
          <w:color w:val="7030A0"/>
        </w:rPr>
      </w:pPr>
      <w:bookmarkStart w:id="3" w:name="_Toc295505059"/>
      <w:r>
        <w:rPr>
          <w:color w:val="7030A0"/>
        </w:rPr>
        <w:t>RCRW</w:t>
      </w:r>
      <w:r w:rsidRPr="00DF33C1">
        <w:rPr>
          <w:color w:val="7030A0"/>
        </w:rPr>
        <w:t xml:space="preserve"> CONFLICT RESOLUTION POLICY</w:t>
      </w:r>
      <w:bookmarkEnd w:id="3"/>
    </w:p>
    <w:p w14:paraId="78348A2C" w14:textId="77777777" w:rsidR="00E52F78" w:rsidRDefault="00E52F78" w:rsidP="00E52F78">
      <w:pPr>
        <w:ind w:left="360"/>
        <w:jc w:val="center"/>
        <w:rPr>
          <w:rFonts w:ascii="Courier New" w:hAnsi="Courier New" w:cs="Courier New"/>
        </w:rPr>
      </w:pPr>
    </w:p>
    <w:p w14:paraId="12A5C32E" w14:textId="77777777" w:rsidR="00E52F78" w:rsidRDefault="00E52F78" w:rsidP="00E52F78">
      <w:pPr>
        <w:ind w:left="360" w:hanging="360"/>
        <w:rPr>
          <w:rFonts w:ascii="Courier New" w:eastAsia="Calibri" w:hAnsi="Courier New" w:cs="Courier New"/>
          <w:bCs/>
        </w:rPr>
      </w:pPr>
      <w:r>
        <w:rPr>
          <w:rFonts w:ascii="Courier New" w:eastAsia="Calibri" w:hAnsi="Courier New" w:cs="Courier New"/>
          <w:bCs/>
        </w:rPr>
        <w:t xml:space="preserve">   Members of the Board shall strive, </w:t>
      </w:r>
      <w:proofErr w:type="gramStart"/>
      <w:r>
        <w:rPr>
          <w:rFonts w:ascii="Courier New" w:eastAsia="Calibri" w:hAnsi="Courier New" w:cs="Courier New"/>
          <w:bCs/>
        </w:rPr>
        <w:t>at all times</w:t>
      </w:r>
      <w:proofErr w:type="gramEnd"/>
      <w:r>
        <w:rPr>
          <w:rFonts w:ascii="Courier New" w:eastAsia="Calibri" w:hAnsi="Courier New" w:cs="Courier New"/>
          <w:bCs/>
        </w:rPr>
        <w:t>, to listen to    their members with a:</w:t>
      </w:r>
    </w:p>
    <w:p w14:paraId="7C3D85A9" w14:textId="77777777" w:rsidR="00E52F78" w:rsidRDefault="00E52F78" w:rsidP="00E52F78">
      <w:pPr>
        <w:pStyle w:val="ListParagraph"/>
        <w:numPr>
          <w:ilvl w:val="0"/>
          <w:numId w:val="39"/>
        </w:numPr>
        <w:autoSpaceDE w:val="0"/>
        <w:autoSpaceDN w:val="0"/>
        <w:adjustRightInd w:val="0"/>
        <w:spacing w:after="0" w:line="240" w:lineRule="auto"/>
        <w:rPr>
          <w:rFonts w:ascii="Courier New" w:eastAsia="Calibri" w:hAnsi="Courier New" w:cs="Courier New"/>
          <w:bCs/>
        </w:rPr>
      </w:pPr>
      <w:r>
        <w:rPr>
          <w:rFonts w:ascii="Courier New" w:eastAsia="Calibri" w:hAnsi="Courier New" w:cs="Courier New"/>
          <w:bCs/>
        </w:rPr>
        <w:t>F</w:t>
      </w:r>
      <w:r w:rsidRPr="00DB7CE3">
        <w:rPr>
          <w:rFonts w:ascii="Courier New" w:eastAsia="Calibri" w:hAnsi="Courier New" w:cs="Courier New"/>
          <w:bCs/>
        </w:rPr>
        <w:t>air and open mind</w:t>
      </w:r>
      <w:r>
        <w:rPr>
          <w:rFonts w:ascii="Courier New" w:eastAsia="Calibri" w:hAnsi="Courier New" w:cs="Courier New"/>
          <w:bCs/>
        </w:rPr>
        <w:t>.</w:t>
      </w:r>
    </w:p>
    <w:p w14:paraId="5F3DAF4F" w14:textId="77777777" w:rsidR="00E52F78" w:rsidRDefault="00E52F78" w:rsidP="00E52F78">
      <w:pPr>
        <w:pStyle w:val="ListParagraph"/>
        <w:numPr>
          <w:ilvl w:val="0"/>
          <w:numId w:val="39"/>
        </w:numPr>
        <w:autoSpaceDE w:val="0"/>
        <w:autoSpaceDN w:val="0"/>
        <w:adjustRightInd w:val="0"/>
        <w:spacing w:after="0" w:line="240" w:lineRule="auto"/>
        <w:rPr>
          <w:rFonts w:ascii="Courier New" w:eastAsia="Calibri" w:hAnsi="Courier New" w:cs="Courier New"/>
          <w:bCs/>
        </w:rPr>
      </w:pPr>
      <w:r>
        <w:rPr>
          <w:rFonts w:ascii="Courier New" w:eastAsia="Calibri" w:hAnsi="Courier New" w:cs="Courier New"/>
          <w:bCs/>
        </w:rPr>
        <w:t>T</w:t>
      </w:r>
      <w:r w:rsidRPr="00DB7CE3">
        <w:rPr>
          <w:rFonts w:ascii="Courier New" w:eastAsia="Calibri" w:hAnsi="Courier New" w:cs="Courier New"/>
          <w:bCs/>
        </w:rPr>
        <w:t xml:space="preserve">o consider all viewpoints, whilst acting in the best interests of the </w:t>
      </w:r>
      <w:proofErr w:type="gramStart"/>
      <w:r w:rsidRPr="00DB7CE3">
        <w:rPr>
          <w:rFonts w:ascii="Courier New" w:eastAsia="Calibri" w:hAnsi="Courier New" w:cs="Courier New"/>
          <w:bCs/>
        </w:rPr>
        <w:t>chapter as a whole, and</w:t>
      </w:r>
      <w:proofErr w:type="gramEnd"/>
      <w:r w:rsidRPr="00DB7CE3">
        <w:rPr>
          <w:rFonts w:ascii="Courier New" w:eastAsia="Calibri" w:hAnsi="Courier New" w:cs="Courier New"/>
          <w:bCs/>
        </w:rPr>
        <w:t xml:space="preserve"> in accordance with our mission statement. </w:t>
      </w:r>
    </w:p>
    <w:p w14:paraId="5C7B60E9" w14:textId="77777777" w:rsidR="00E52F78" w:rsidRPr="00DB7CE3" w:rsidRDefault="00E52F78" w:rsidP="00E52F78">
      <w:pPr>
        <w:pStyle w:val="ListParagraph"/>
        <w:numPr>
          <w:ilvl w:val="0"/>
          <w:numId w:val="39"/>
        </w:numPr>
        <w:autoSpaceDE w:val="0"/>
        <w:autoSpaceDN w:val="0"/>
        <w:adjustRightInd w:val="0"/>
        <w:spacing w:after="0" w:line="240" w:lineRule="auto"/>
        <w:rPr>
          <w:rFonts w:ascii="Courier New" w:eastAsia="Calibri" w:hAnsi="Courier New" w:cs="Courier New"/>
          <w:bCs/>
        </w:rPr>
      </w:pPr>
      <w:r w:rsidRPr="00DB7CE3">
        <w:rPr>
          <w:rFonts w:ascii="Courier New" w:eastAsia="Calibri" w:hAnsi="Courier New" w:cs="Courier New"/>
          <w:bCs/>
        </w:rPr>
        <w:t xml:space="preserve">In any decision making, the Board shall observe and adhere to </w:t>
      </w:r>
      <w:r>
        <w:rPr>
          <w:rFonts w:ascii="Courier New" w:eastAsia="Calibri" w:hAnsi="Courier New" w:cs="Courier New"/>
          <w:b/>
          <w:bCs/>
        </w:rPr>
        <w:t>RCRW</w:t>
      </w:r>
      <w:r w:rsidRPr="00DB7CE3">
        <w:rPr>
          <w:rFonts w:ascii="Courier New" w:eastAsia="Calibri" w:hAnsi="Courier New" w:cs="Courier New"/>
          <w:b/>
          <w:bCs/>
        </w:rPr>
        <w:t>’s</w:t>
      </w:r>
      <w:r w:rsidRPr="00DB7CE3">
        <w:rPr>
          <w:rFonts w:ascii="Courier New" w:eastAsia="Calibri" w:hAnsi="Courier New" w:cs="Courier New"/>
          <w:bCs/>
        </w:rPr>
        <w:t xml:space="preserve"> Bylaws, and Policies and Procedures. </w:t>
      </w:r>
    </w:p>
    <w:p w14:paraId="0441A41D" w14:textId="77777777" w:rsidR="00E52F78" w:rsidRDefault="00E52F78" w:rsidP="00E52F78">
      <w:pPr>
        <w:tabs>
          <w:tab w:val="left" w:pos="2629"/>
        </w:tabs>
        <w:ind w:left="360" w:hanging="360"/>
        <w:rPr>
          <w:rFonts w:ascii="Courier New" w:eastAsia="Calibri" w:hAnsi="Courier New" w:cs="Courier New"/>
          <w:bCs/>
        </w:rPr>
      </w:pPr>
      <w:r>
        <w:rPr>
          <w:rFonts w:ascii="Courier New" w:eastAsia="Calibri" w:hAnsi="Courier New" w:cs="Courier New"/>
          <w:bCs/>
        </w:rPr>
        <w:t xml:space="preserve">  </w:t>
      </w:r>
      <w:r>
        <w:rPr>
          <w:rFonts w:ascii="Courier New" w:eastAsia="Calibri" w:hAnsi="Courier New" w:cs="Courier New"/>
          <w:bCs/>
        </w:rPr>
        <w:tab/>
      </w:r>
      <w:r>
        <w:rPr>
          <w:rFonts w:ascii="Courier New" w:eastAsia="Calibri" w:hAnsi="Courier New" w:cs="Courier New"/>
          <w:bCs/>
        </w:rPr>
        <w:tab/>
      </w:r>
    </w:p>
    <w:p w14:paraId="65419B5D" w14:textId="77777777" w:rsidR="00E52F78" w:rsidRDefault="00E52F78" w:rsidP="00E52F78">
      <w:pPr>
        <w:numPr>
          <w:ilvl w:val="0"/>
          <w:numId w:val="35"/>
        </w:numPr>
        <w:overflowPunct/>
        <w:textAlignment w:val="auto"/>
        <w:rPr>
          <w:rFonts w:ascii="Courier New" w:eastAsia="Calibri" w:hAnsi="Courier New" w:cs="Courier New"/>
          <w:bCs/>
        </w:rPr>
      </w:pPr>
      <w:r>
        <w:rPr>
          <w:rFonts w:ascii="Courier New" w:eastAsia="Calibri" w:hAnsi="Courier New" w:cs="Courier New"/>
          <w:bCs/>
        </w:rPr>
        <w:t xml:space="preserve">If a grievance or matter of concern is brought to a board member’s attention, said board member will notify the board. </w:t>
      </w:r>
    </w:p>
    <w:p w14:paraId="20F22CC8" w14:textId="77777777" w:rsidR="00E52F78" w:rsidRPr="00C43902" w:rsidRDefault="00E52F78" w:rsidP="00E52F78">
      <w:pPr>
        <w:pStyle w:val="ListParagraph"/>
        <w:numPr>
          <w:ilvl w:val="0"/>
          <w:numId w:val="40"/>
        </w:numPr>
        <w:autoSpaceDE w:val="0"/>
        <w:autoSpaceDN w:val="0"/>
        <w:adjustRightInd w:val="0"/>
        <w:spacing w:after="0" w:line="240" w:lineRule="auto"/>
        <w:rPr>
          <w:rFonts w:ascii="Courier New" w:eastAsia="Calibri" w:hAnsi="Courier New" w:cs="Courier New"/>
          <w:bCs/>
        </w:rPr>
      </w:pPr>
      <w:r>
        <w:rPr>
          <w:rFonts w:ascii="Courier New" w:eastAsia="Calibri" w:hAnsi="Courier New" w:cs="Courier New"/>
          <w:bCs/>
        </w:rPr>
        <w:t>A record of the grievance or matter of concern will be documented in the board minutes.</w:t>
      </w:r>
    </w:p>
    <w:p w14:paraId="05ACC103" w14:textId="77777777" w:rsidR="00E52F78" w:rsidRDefault="00E52F78" w:rsidP="00E52F78">
      <w:pPr>
        <w:ind w:left="360"/>
        <w:rPr>
          <w:rFonts w:ascii="Courier New" w:eastAsia="Calibri" w:hAnsi="Courier New" w:cs="Courier New"/>
          <w:bCs/>
        </w:rPr>
      </w:pPr>
    </w:p>
    <w:p w14:paraId="4F754716" w14:textId="77777777" w:rsidR="00E52F78" w:rsidRPr="00DF33C1" w:rsidRDefault="00E52F78" w:rsidP="00E52F78">
      <w:pPr>
        <w:numPr>
          <w:ilvl w:val="0"/>
          <w:numId w:val="35"/>
        </w:numPr>
        <w:overflowPunct/>
        <w:textAlignment w:val="auto"/>
        <w:rPr>
          <w:rFonts w:ascii="Courier New" w:eastAsia="Calibri" w:hAnsi="Courier New" w:cs="Courier New"/>
          <w:bCs/>
        </w:rPr>
      </w:pPr>
      <w:r>
        <w:rPr>
          <w:rFonts w:ascii="Courier New" w:hAnsi="Courier New" w:cs="Courier New"/>
        </w:rPr>
        <w:t>The Complainant shall be asked:</w:t>
      </w:r>
    </w:p>
    <w:p w14:paraId="6134FD45" w14:textId="77777777" w:rsidR="00E52F78" w:rsidRPr="00DF33C1" w:rsidRDefault="00E52F78" w:rsidP="00E52F78">
      <w:pPr>
        <w:pStyle w:val="ListParagraph"/>
        <w:numPr>
          <w:ilvl w:val="0"/>
          <w:numId w:val="36"/>
        </w:numPr>
        <w:autoSpaceDE w:val="0"/>
        <w:autoSpaceDN w:val="0"/>
        <w:adjustRightInd w:val="0"/>
        <w:spacing w:after="0" w:line="240" w:lineRule="auto"/>
        <w:rPr>
          <w:rFonts w:ascii="Courier New" w:eastAsia="Calibri" w:hAnsi="Courier New" w:cs="Courier New"/>
          <w:bCs/>
        </w:rPr>
      </w:pPr>
      <w:r>
        <w:rPr>
          <w:rFonts w:ascii="Courier New" w:hAnsi="Courier New" w:cs="Courier New"/>
        </w:rPr>
        <w:lastRenderedPageBreak/>
        <w:t>T</w:t>
      </w:r>
      <w:r w:rsidRPr="00DF33C1">
        <w:rPr>
          <w:rFonts w:ascii="Courier New" w:hAnsi="Courier New" w:cs="Courier New"/>
        </w:rPr>
        <w:t>o put the details of the conflict in writing, detailing the nature of the conflict</w:t>
      </w:r>
      <w:r>
        <w:rPr>
          <w:rFonts w:ascii="Courier New" w:hAnsi="Courier New" w:cs="Courier New"/>
        </w:rPr>
        <w:t>;</w:t>
      </w:r>
    </w:p>
    <w:p w14:paraId="48E51795" w14:textId="77777777" w:rsidR="00E52F78" w:rsidRPr="00DF33C1" w:rsidRDefault="00E52F78" w:rsidP="00E52F78">
      <w:pPr>
        <w:pStyle w:val="ListParagraph"/>
        <w:numPr>
          <w:ilvl w:val="0"/>
          <w:numId w:val="36"/>
        </w:numPr>
        <w:autoSpaceDE w:val="0"/>
        <w:autoSpaceDN w:val="0"/>
        <w:adjustRightInd w:val="0"/>
        <w:spacing w:after="0" w:line="240" w:lineRule="auto"/>
        <w:rPr>
          <w:rFonts w:ascii="Courier New" w:eastAsia="Calibri" w:hAnsi="Courier New" w:cs="Courier New"/>
          <w:bCs/>
        </w:rPr>
      </w:pPr>
      <w:r>
        <w:rPr>
          <w:rFonts w:ascii="Courier New" w:hAnsi="Courier New" w:cs="Courier New"/>
        </w:rPr>
        <w:t>A</w:t>
      </w:r>
      <w:r w:rsidRPr="00DF33C1">
        <w:rPr>
          <w:rFonts w:ascii="Courier New" w:hAnsi="Courier New" w:cs="Courier New"/>
        </w:rPr>
        <w:t>nd what steps</w:t>
      </w:r>
      <w:r>
        <w:rPr>
          <w:rFonts w:ascii="Courier New" w:hAnsi="Courier New" w:cs="Courier New"/>
        </w:rPr>
        <w:t xml:space="preserve"> the complainant</w:t>
      </w:r>
      <w:r w:rsidRPr="00DF33C1">
        <w:rPr>
          <w:rFonts w:ascii="Courier New" w:hAnsi="Courier New" w:cs="Courier New"/>
        </w:rPr>
        <w:t xml:space="preserve"> ha</w:t>
      </w:r>
      <w:r>
        <w:rPr>
          <w:rFonts w:ascii="Courier New" w:hAnsi="Courier New" w:cs="Courier New"/>
        </w:rPr>
        <w:t>s</w:t>
      </w:r>
      <w:r w:rsidRPr="00DF33C1">
        <w:rPr>
          <w:rFonts w:ascii="Courier New" w:hAnsi="Courier New" w:cs="Courier New"/>
        </w:rPr>
        <w:t xml:space="preserve"> taken to resolve the dispute to date. </w:t>
      </w:r>
    </w:p>
    <w:p w14:paraId="17C68EF7" w14:textId="77777777" w:rsidR="00E52F78" w:rsidRPr="00521684" w:rsidRDefault="00E52F78" w:rsidP="00E52F78">
      <w:pPr>
        <w:ind w:left="360"/>
        <w:rPr>
          <w:rFonts w:ascii="Courier New" w:eastAsia="Calibri" w:hAnsi="Courier New" w:cs="Courier New"/>
          <w:bCs/>
        </w:rPr>
      </w:pPr>
    </w:p>
    <w:p w14:paraId="3767596C" w14:textId="77777777" w:rsidR="00E52F78" w:rsidRDefault="00E52F78" w:rsidP="00E52F78">
      <w:pPr>
        <w:numPr>
          <w:ilvl w:val="0"/>
          <w:numId w:val="35"/>
        </w:numPr>
        <w:overflowPunct/>
        <w:textAlignment w:val="auto"/>
        <w:rPr>
          <w:rFonts w:ascii="Courier New" w:eastAsia="Calibri" w:hAnsi="Courier New" w:cs="Courier New"/>
          <w:bCs/>
        </w:rPr>
      </w:pPr>
      <w:r>
        <w:rPr>
          <w:rFonts w:ascii="Courier New" w:eastAsia="Calibri" w:hAnsi="Courier New" w:cs="Courier New"/>
          <w:bCs/>
        </w:rPr>
        <w:t>The President shall call a board meeting for the next scheduled meeting date:</w:t>
      </w:r>
    </w:p>
    <w:p w14:paraId="12DE46D9" w14:textId="77777777" w:rsidR="00E52F78" w:rsidRDefault="00E52F78" w:rsidP="00E52F78">
      <w:pPr>
        <w:pStyle w:val="ListParagraph"/>
        <w:numPr>
          <w:ilvl w:val="0"/>
          <w:numId w:val="37"/>
        </w:numPr>
        <w:autoSpaceDE w:val="0"/>
        <w:autoSpaceDN w:val="0"/>
        <w:adjustRightInd w:val="0"/>
        <w:spacing w:after="0" w:line="240" w:lineRule="auto"/>
        <w:rPr>
          <w:rFonts w:ascii="Courier New" w:eastAsia="Calibri" w:hAnsi="Courier New" w:cs="Courier New"/>
          <w:bCs/>
        </w:rPr>
      </w:pPr>
      <w:r>
        <w:rPr>
          <w:rFonts w:ascii="Courier New" w:eastAsia="Calibri" w:hAnsi="Courier New" w:cs="Courier New"/>
          <w:bCs/>
        </w:rPr>
        <w:t>T</w:t>
      </w:r>
      <w:r w:rsidRPr="00DF33C1">
        <w:rPr>
          <w:rFonts w:ascii="Courier New" w:eastAsia="Calibri" w:hAnsi="Courier New" w:cs="Courier New"/>
          <w:bCs/>
        </w:rPr>
        <w:t xml:space="preserve">he Complainant and any other parties involved will be informed (in writing) that the topic will be on the agenda. </w:t>
      </w:r>
    </w:p>
    <w:p w14:paraId="7450B8AA" w14:textId="77777777" w:rsidR="00E52F78" w:rsidRPr="00DF33C1" w:rsidRDefault="00E52F78" w:rsidP="00E52F78">
      <w:pPr>
        <w:pStyle w:val="ListParagraph"/>
        <w:numPr>
          <w:ilvl w:val="0"/>
          <w:numId w:val="37"/>
        </w:numPr>
        <w:autoSpaceDE w:val="0"/>
        <w:autoSpaceDN w:val="0"/>
        <w:adjustRightInd w:val="0"/>
        <w:spacing w:after="0" w:line="240" w:lineRule="auto"/>
        <w:rPr>
          <w:rFonts w:ascii="Courier New" w:eastAsia="Calibri" w:hAnsi="Courier New" w:cs="Courier New"/>
          <w:bCs/>
        </w:rPr>
      </w:pPr>
      <w:r w:rsidRPr="00DF33C1">
        <w:rPr>
          <w:rFonts w:ascii="Courier New" w:eastAsia="Calibri" w:hAnsi="Courier New" w:cs="Courier New"/>
          <w:bCs/>
        </w:rPr>
        <w:t>All</w:t>
      </w:r>
      <w:r w:rsidRPr="00DF33C1">
        <w:rPr>
          <w:rFonts w:ascii="Courier New" w:hAnsi="Courier New" w:cs="Courier New"/>
        </w:rPr>
        <w:t xml:space="preserve"> parties involved in the dispute will be invited to the meeting to discuss the conflict. </w:t>
      </w:r>
    </w:p>
    <w:p w14:paraId="57C936AF" w14:textId="77777777" w:rsidR="00E52F78" w:rsidRPr="00DF33C1" w:rsidRDefault="00E52F78" w:rsidP="00E52F78">
      <w:pPr>
        <w:pStyle w:val="ListParagraph"/>
        <w:numPr>
          <w:ilvl w:val="0"/>
          <w:numId w:val="37"/>
        </w:numPr>
        <w:autoSpaceDE w:val="0"/>
        <w:autoSpaceDN w:val="0"/>
        <w:adjustRightInd w:val="0"/>
        <w:spacing w:after="0" w:line="240" w:lineRule="auto"/>
        <w:rPr>
          <w:rFonts w:ascii="Courier New" w:eastAsia="Calibri" w:hAnsi="Courier New" w:cs="Courier New"/>
          <w:bCs/>
        </w:rPr>
      </w:pPr>
      <w:r w:rsidRPr="00DF33C1">
        <w:rPr>
          <w:rFonts w:ascii="Courier New" w:eastAsia="Calibri" w:hAnsi="Courier New" w:cs="Courier New"/>
          <w:bCs/>
        </w:rPr>
        <w:t xml:space="preserve">Depending on the sensitive nature of the matter, a 'closed' executive session may be called.  </w:t>
      </w:r>
    </w:p>
    <w:p w14:paraId="5D43CB30" w14:textId="77777777" w:rsidR="00E52F78" w:rsidRDefault="00E52F78" w:rsidP="00E52F78">
      <w:pPr>
        <w:ind w:left="360"/>
        <w:rPr>
          <w:rFonts w:ascii="Courier New" w:eastAsia="Calibri" w:hAnsi="Courier New" w:cs="Courier New"/>
          <w:bCs/>
        </w:rPr>
      </w:pPr>
    </w:p>
    <w:p w14:paraId="0CD6D4B2" w14:textId="77777777" w:rsidR="00E52F78" w:rsidRDefault="00E52F78" w:rsidP="00E52F78">
      <w:pPr>
        <w:numPr>
          <w:ilvl w:val="0"/>
          <w:numId w:val="35"/>
        </w:numPr>
        <w:overflowPunct/>
        <w:textAlignment w:val="auto"/>
        <w:rPr>
          <w:rFonts w:ascii="Courier New" w:eastAsia="Calibri" w:hAnsi="Courier New" w:cs="Courier New"/>
          <w:bCs/>
        </w:rPr>
      </w:pPr>
      <w:r>
        <w:rPr>
          <w:rFonts w:ascii="Courier New" w:eastAsia="Calibri" w:hAnsi="Courier New" w:cs="Courier New"/>
          <w:bCs/>
        </w:rPr>
        <w:t xml:space="preserve">After the meeting, the board will review all the information at hand, referring to the chapter bylaws and policy and procedures information if needed. As per the RCRW Bylaws, the board shall make the final decision in all disputes among committees, board members, and general members concerning chapter functions and business. </w:t>
      </w:r>
    </w:p>
    <w:p w14:paraId="28AA657E" w14:textId="77777777" w:rsidR="00E52F78" w:rsidRPr="00DB7CE3" w:rsidRDefault="00E52F78" w:rsidP="00E52F78">
      <w:pPr>
        <w:pStyle w:val="ListParagraph"/>
        <w:numPr>
          <w:ilvl w:val="0"/>
          <w:numId w:val="38"/>
        </w:numPr>
        <w:autoSpaceDE w:val="0"/>
        <w:autoSpaceDN w:val="0"/>
        <w:adjustRightInd w:val="0"/>
        <w:spacing w:after="0" w:line="240" w:lineRule="auto"/>
        <w:rPr>
          <w:rFonts w:ascii="Courier New" w:eastAsia="Calibri" w:hAnsi="Courier New" w:cs="Courier New"/>
          <w:bCs/>
        </w:rPr>
      </w:pPr>
      <w:r w:rsidRPr="00DB7CE3">
        <w:rPr>
          <w:rFonts w:ascii="Courier New" w:eastAsia="Calibri" w:hAnsi="Courier New" w:cs="Courier New"/>
          <w:bCs/>
        </w:rPr>
        <w:t xml:space="preserve">The board will thus vote on the matter, informing the member (in writing) of the decision made and what action, if any, has been taken. </w:t>
      </w:r>
    </w:p>
    <w:p w14:paraId="2C04486C" w14:textId="77777777" w:rsidR="00E52F78" w:rsidRDefault="00E52F78" w:rsidP="00E52F78">
      <w:pPr>
        <w:ind w:left="360"/>
        <w:rPr>
          <w:rFonts w:ascii="Courier New" w:eastAsia="Calibri" w:hAnsi="Courier New" w:cs="Courier New"/>
          <w:bCs/>
        </w:rPr>
      </w:pPr>
    </w:p>
    <w:p w14:paraId="3B5B332C" w14:textId="77777777" w:rsidR="00E52F78" w:rsidRDefault="00E52F78" w:rsidP="00E52F78">
      <w:pPr>
        <w:numPr>
          <w:ilvl w:val="0"/>
          <w:numId w:val="35"/>
        </w:numPr>
        <w:overflowPunct/>
        <w:textAlignment w:val="auto"/>
        <w:rPr>
          <w:rFonts w:ascii="Courier New" w:eastAsia="Calibri" w:hAnsi="Courier New" w:cs="Courier New"/>
          <w:bCs/>
        </w:rPr>
      </w:pPr>
      <w:r w:rsidRPr="00521684">
        <w:rPr>
          <w:rFonts w:ascii="Courier New" w:eastAsia="Calibri" w:hAnsi="Courier New" w:cs="Courier New"/>
          <w:bCs/>
        </w:rPr>
        <w:t xml:space="preserve">If this does not resolve the dispute to the Complainant’s satisfaction, the President and/or Vice President of Programs will contact RWA® for advice on how to proceed. </w:t>
      </w:r>
    </w:p>
    <w:p w14:paraId="34C6F3F4" w14:textId="77777777" w:rsidR="00E52F78" w:rsidRPr="00521684" w:rsidRDefault="00E52F78" w:rsidP="00E52F78">
      <w:pPr>
        <w:ind w:left="360"/>
        <w:rPr>
          <w:rFonts w:ascii="Courier New" w:eastAsia="Calibri" w:hAnsi="Courier New" w:cs="Courier New"/>
          <w:bCs/>
        </w:rPr>
      </w:pPr>
    </w:p>
    <w:p w14:paraId="4F89B0BB" w14:textId="77777777" w:rsidR="00E52F78" w:rsidRDefault="00E52F78" w:rsidP="00E52F78">
      <w:pPr>
        <w:numPr>
          <w:ilvl w:val="0"/>
          <w:numId w:val="35"/>
        </w:numPr>
        <w:overflowPunct/>
        <w:autoSpaceDE/>
        <w:autoSpaceDN/>
        <w:adjustRightInd/>
        <w:textAlignment w:val="auto"/>
        <w:rPr>
          <w:rFonts w:ascii="Courier New" w:hAnsi="Courier New" w:cs="Courier New"/>
        </w:rPr>
      </w:pPr>
      <w:r>
        <w:rPr>
          <w:rFonts w:ascii="Courier New" w:hAnsi="Courier New" w:cs="Courier New"/>
        </w:rPr>
        <w:t>If the complainant is not satisfied and if the conflict results in the expulsion of membership or the removal of a board member the complainant may then appeal to the Appeals Committee.</w:t>
      </w:r>
    </w:p>
    <w:p w14:paraId="704DCEA5" w14:textId="77777777" w:rsidR="00E52F78" w:rsidRDefault="00E52F78" w:rsidP="00793C17">
      <w:pPr>
        <w:rPr>
          <w:rFonts w:ascii="Courier New" w:hAnsi="Courier New" w:cs="Courier New"/>
        </w:rPr>
      </w:pPr>
    </w:p>
    <w:p w14:paraId="73FD928A" w14:textId="77777777" w:rsidR="00E52F78" w:rsidRDefault="00E52F78" w:rsidP="00793C17">
      <w:pPr>
        <w:rPr>
          <w:rFonts w:ascii="Courier New" w:hAnsi="Courier New" w:cs="Courier New"/>
        </w:rPr>
      </w:pPr>
    </w:p>
    <w:p w14:paraId="61EBA90C" w14:textId="77777777" w:rsidR="00E52F78" w:rsidRPr="00E52F78" w:rsidRDefault="00E52F78" w:rsidP="00E52F78">
      <w:pPr>
        <w:rPr>
          <w:rFonts w:ascii="Cambria" w:hAnsi="Cambria" w:cs="Courier New"/>
          <w:b/>
          <w:color w:val="7030A0"/>
          <w:sz w:val="28"/>
          <w:szCs w:val="28"/>
        </w:rPr>
      </w:pPr>
      <w:r>
        <w:rPr>
          <w:rFonts w:ascii="Cambria" w:hAnsi="Cambria" w:cs="Courier New"/>
          <w:b/>
          <w:color w:val="7030A0"/>
          <w:sz w:val="28"/>
          <w:szCs w:val="28"/>
        </w:rPr>
        <w:t>RCRW</w:t>
      </w:r>
      <w:r w:rsidRPr="00E52F78">
        <w:rPr>
          <w:rFonts w:ascii="Cambria" w:hAnsi="Cambria" w:cs="Courier New"/>
          <w:b/>
          <w:color w:val="7030A0"/>
          <w:sz w:val="28"/>
          <w:szCs w:val="28"/>
        </w:rPr>
        <w:t xml:space="preserve"> BYLAWS STATE</w:t>
      </w:r>
    </w:p>
    <w:p w14:paraId="28C12760" w14:textId="77777777" w:rsidR="00E52F78" w:rsidRDefault="00E52F78" w:rsidP="00E52F78"/>
    <w:p w14:paraId="15104493" w14:textId="77777777" w:rsidR="00E52F78" w:rsidRDefault="00E52F78" w:rsidP="00E52F78">
      <w:pPr>
        <w:pStyle w:val="NoSpacing"/>
        <w:rPr>
          <w:b/>
        </w:rPr>
      </w:pPr>
      <w:r>
        <w:rPr>
          <w:b/>
        </w:rPr>
        <w:t>4.5.</w:t>
      </w:r>
      <w:r>
        <w:rPr>
          <w:b/>
        </w:rPr>
        <w:tab/>
        <w:t>Termination of Membership.</w:t>
      </w:r>
    </w:p>
    <w:p w14:paraId="2C2385CF" w14:textId="77777777" w:rsidR="00E52F78" w:rsidRDefault="00E52F78" w:rsidP="00E52F78">
      <w:pPr>
        <w:pStyle w:val="NoSpacing"/>
      </w:pPr>
      <w:r>
        <w:rPr>
          <w:b/>
        </w:rPr>
        <w:tab/>
      </w:r>
      <w:r>
        <w:rPr>
          <w:b/>
        </w:rPr>
        <w:tab/>
      </w:r>
    </w:p>
    <w:p w14:paraId="69D117D6" w14:textId="77777777" w:rsidR="00E52F78" w:rsidRDefault="00E52F78" w:rsidP="00E52F78">
      <w:pPr>
        <w:pStyle w:val="NoSpacing"/>
      </w:pPr>
      <w:r>
        <w:tab/>
      </w:r>
      <w:r w:rsidRPr="0006001B">
        <w:rPr>
          <w:b/>
        </w:rPr>
        <w:t>4.5.2 Termination After Hearing.</w:t>
      </w:r>
      <w:r>
        <w:rPr>
          <w:b/>
        </w:rPr>
        <w:t xml:space="preserve"> </w:t>
      </w:r>
      <w:r>
        <w:t>The Board of Directors may, by two-thirds vote,</w:t>
      </w:r>
    </w:p>
    <w:p w14:paraId="158C4B14" w14:textId="77777777" w:rsidR="00E52F78" w:rsidRDefault="00E52F78" w:rsidP="00E52F78">
      <w:pPr>
        <w:pStyle w:val="NoSpacing"/>
      </w:pPr>
      <w:r>
        <w:tab/>
        <w:t>terminate a member’s membership for cause after an appropriate hearing. Grounds</w:t>
      </w:r>
    </w:p>
    <w:p w14:paraId="42290C0B" w14:textId="77777777" w:rsidR="00E52F78" w:rsidRDefault="00E52F78" w:rsidP="00E52F78">
      <w:pPr>
        <w:pStyle w:val="NoSpacing"/>
      </w:pPr>
      <w:r>
        <w:tab/>
        <w:t>constituting “cause” shall consist of:</w:t>
      </w:r>
    </w:p>
    <w:p w14:paraId="3BBFCA4D" w14:textId="77777777" w:rsidR="00E52F78" w:rsidRDefault="00E52F78" w:rsidP="00E52F78">
      <w:pPr>
        <w:pStyle w:val="NoSpacing"/>
      </w:pPr>
    </w:p>
    <w:p w14:paraId="47C0D0AD" w14:textId="77777777" w:rsidR="00E52F78" w:rsidRDefault="00E52F78" w:rsidP="00E52F78">
      <w:pPr>
        <w:pStyle w:val="NoSpacing"/>
        <w:ind w:firstLine="720"/>
      </w:pPr>
      <w:r>
        <w:t xml:space="preserve"> (1) admission of an act of plagiarism or copyright</w:t>
      </w:r>
    </w:p>
    <w:p w14:paraId="4B125B7B" w14:textId="77777777" w:rsidR="00E52F78" w:rsidRDefault="00E52F78" w:rsidP="00E52F78">
      <w:pPr>
        <w:pStyle w:val="NoSpacing"/>
      </w:pPr>
      <w:r>
        <w:tab/>
        <w:t xml:space="preserve">       infringement or losing a plagiarism or copyright infringement case in a court of law;</w:t>
      </w:r>
    </w:p>
    <w:p w14:paraId="1A4C6756" w14:textId="77777777" w:rsidR="00E52F78" w:rsidRDefault="00E52F78" w:rsidP="00E52F78">
      <w:pPr>
        <w:pStyle w:val="NoSpacing"/>
      </w:pPr>
    </w:p>
    <w:p w14:paraId="00250611" w14:textId="77777777" w:rsidR="00E52F78" w:rsidRDefault="00E52F78" w:rsidP="00E52F78">
      <w:pPr>
        <w:pStyle w:val="NoSpacing"/>
      </w:pPr>
      <w:r>
        <w:tab/>
        <w:t>(2) misrepresenting membership qualifications;</w:t>
      </w:r>
    </w:p>
    <w:p w14:paraId="27667A04" w14:textId="77777777" w:rsidR="00E52F78" w:rsidRDefault="00E52F78" w:rsidP="00E52F78">
      <w:pPr>
        <w:pStyle w:val="NoSpacing"/>
      </w:pPr>
    </w:p>
    <w:p w14:paraId="2163BC01" w14:textId="77777777" w:rsidR="00E52F78" w:rsidRDefault="00E52F78" w:rsidP="00E52F78">
      <w:pPr>
        <w:pStyle w:val="NoSpacing"/>
        <w:ind w:left="720"/>
      </w:pPr>
      <w:r>
        <w:t>(3) failing to pay, following receipt of written demand, conference or other financial           obligations due to the chapter or RWA;</w:t>
      </w:r>
    </w:p>
    <w:p w14:paraId="0A303E58" w14:textId="77777777" w:rsidR="00E52F78" w:rsidRDefault="00E52F78" w:rsidP="00E52F78">
      <w:pPr>
        <w:pStyle w:val="NoSpacing"/>
        <w:ind w:left="720" w:firstLine="45"/>
      </w:pPr>
    </w:p>
    <w:p w14:paraId="77D4707C" w14:textId="77777777" w:rsidR="00E52F78" w:rsidRDefault="00E52F78" w:rsidP="00E52F78">
      <w:pPr>
        <w:pStyle w:val="NoSpacing"/>
      </w:pPr>
      <w:r>
        <w:tab/>
        <w:t>(4) persistent verbal or physical conduct of an offensive nature that disrupts the chapter’s</w:t>
      </w:r>
    </w:p>
    <w:p w14:paraId="2BEC3FEE" w14:textId="77777777" w:rsidR="00E52F78" w:rsidRDefault="00E52F78" w:rsidP="00E52F78">
      <w:pPr>
        <w:pStyle w:val="NoSpacing"/>
      </w:pPr>
      <w:r>
        <w:tab/>
        <w:t xml:space="preserve">ability to operate or function; </w:t>
      </w:r>
    </w:p>
    <w:p w14:paraId="215D631B" w14:textId="77777777" w:rsidR="00E52F78" w:rsidRDefault="00E52F78" w:rsidP="00E52F78">
      <w:pPr>
        <w:pStyle w:val="NoSpacing"/>
      </w:pPr>
    </w:p>
    <w:p w14:paraId="16AFCDE4" w14:textId="77777777" w:rsidR="00E52F78" w:rsidRDefault="00E52F78" w:rsidP="00E52F78">
      <w:pPr>
        <w:pStyle w:val="NoSpacing"/>
        <w:ind w:left="720"/>
      </w:pPr>
      <w:r>
        <w:t xml:space="preserve">(5) misuse or unauthorized use of chapter property and/or records; or </w:t>
      </w:r>
    </w:p>
    <w:p w14:paraId="717A5773" w14:textId="77777777" w:rsidR="00E52F78" w:rsidRDefault="00E52F78" w:rsidP="00E52F78">
      <w:pPr>
        <w:pStyle w:val="NoSpacing"/>
        <w:ind w:left="720"/>
      </w:pPr>
    </w:p>
    <w:p w14:paraId="7D79DCBF" w14:textId="77777777" w:rsidR="00E52F78" w:rsidRDefault="00E52F78" w:rsidP="00E52F78">
      <w:pPr>
        <w:pStyle w:val="NoSpacing"/>
        <w:ind w:left="720"/>
      </w:pPr>
      <w:r>
        <w:t xml:space="preserve">(6) illegal conduct in a chapter election. </w:t>
      </w:r>
    </w:p>
    <w:p w14:paraId="471682E6" w14:textId="77777777" w:rsidR="00E52F78" w:rsidRDefault="00E52F78" w:rsidP="00E52F78">
      <w:pPr>
        <w:pStyle w:val="NoSpacing"/>
        <w:ind w:left="720"/>
      </w:pPr>
    </w:p>
    <w:p w14:paraId="45A8809B" w14:textId="77777777" w:rsidR="00E52F78" w:rsidRDefault="00E52F78" w:rsidP="00E52F78">
      <w:pPr>
        <w:pStyle w:val="NoSpacing"/>
        <w:ind w:left="720"/>
      </w:pPr>
      <w:r>
        <w:t>Such member shall be given reasonable notice thereof and shall be entitled to a hearing before the Board of Directors at the next regularly scheduled meeting of the Board of Directors, at which the member shall have an opportunity to respond and present evidence on all issues involved.</w:t>
      </w:r>
    </w:p>
    <w:p w14:paraId="6C5A85FC" w14:textId="77777777" w:rsidR="00E52F78" w:rsidRDefault="00E52F78" w:rsidP="00E52F78">
      <w:pPr>
        <w:pStyle w:val="NoSpacing"/>
      </w:pPr>
    </w:p>
    <w:p w14:paraId="67D2FFEB" w14:textId="77777777" w:rsidR="00E52F78" w:rsidRDefault="00E52F78" w:rsidP="00E52F78">
      <w:pPr>
        <w:pStyle w:val="NoSpacing"/>
      </w:pPr>
      <w:r>
        <w:tab/>
      </w:r>
      <w:r>
        <w:rPr>
          <w:b/>
        </w:rPr>
        <w:t>4.5.3.</w:t>
      </w:r>
      <w:r>
        <w:rPr>
          <w:b/>
        </w:rPr>
        <w:tab/>
        <w:t xml:space="preserve">Appeal Rights. </w:t>
      </w:r>
      <w:r>
        <w:t>An individual whose membership is terminated pursuant to</w:t>
      </w:r>
    </w:p>
    <w:p w14:paraId="24B0BF74" w14:textId="77777777" w:rsidR="00E52F78" w:rsidRDefault="00E52F78" w:rsidP="00E52F78">
      <w:pPr>
        <w:pStyle w:val="NoSpacing"/>
      </w:pPr>
      <w:r>
        <w:tab/>
        <w:t>Section 4.5.2.may appeal the decision of the Board of Directors by paying any</w:t>
      </w:r>
    </w:p>
    <w:p w14:paraId="2BAD79E4" w14:textId="77777777" w:rsidR="00E52F78" w:rsidRDefault="00E52F78" w:rsidP="00E52F78">
      <w:pPr>
        <w:pStyle w:val="NoSpacing"/>
      </w:pPr>
      <w:r>
        <w:tab/>
        <w:t>financial obligations listed in the reasons for termination and by writing to the</w:t>
      </w:r>
    </w:p>
    <w:p w14:paraId="3929F4DF" w14:textId="77777777" w:rsidR="00E52F78" w:rsidRDefault="00E52F78" w:rsidP="00E52F78">
      <w:pPr>
        <w:pStyle w:val="NoSpacing"/>
      </w:pPr>
      <w:r>
        <w:tab/>
        <w:t>Appeals Committee within one year after the date of termination.</w:t>
      </w:r>
    </w:p>
    <w:p w14:paraId="19A3EF13" w14:textId="77777777" w:rsidR="00E52F78" w:rsidRDefault="00E52F78" w:rsidP="00E52F78">
      <w:pPr>
        <w:pStyle w:val="NoSpacing"/>
        <w:ind w:firstLine="720"/>
      </w:pPr>
    </w:p>
    <w:p w14:paraId="41175A22" w14:textId="77777777" w:rsidR="00E52F78" w:rsidRDefault="00E52F78" w:rsidP="00E52F78">
      <w:pPr>
        <w:pStyle w:val="NoSpacing"/>
        <w:ind w:left="720" w:firstLine="45"/>
      </w:pPr>
      <w:r>
        <w:t xml:space="preserve">(1) Upon consideration of the written appeal, and by a majority vote of the Appeals Committee, the Appeals committee may recommend that the Board reinstate such member. </w:t>
      </w:r>
    </w:p>
    <w:p w14:paraId="37E9A6F7" w14:textId="77777777" w:rsidR="00E52F78" w:rsidRDefault="00E52F78" w:rsidP="00E52F78">
      <w:pPr>
        <w:pStyle w:val="NoSpacing"/>
        <w:ind w:left="720" w:firstLine="45"/>
      </w:pPr>
    </w:p>
    <w:p w14:paraId="19B718B1" w14:textId="77777777" w:rsidR="00E52F78" w:rsidRDefault="00E52F78" w:rsidP="00E52F78">
      <w:pPr>
        <w:pStyle w:val="NoSpacing"/>
        <w:ind w:left="720" w:firstLine="45"/>
      </w:pPr>
      <w:r>
        <w:t>(2) The member must receive a majority vote of the Board to be reinstated.</w:t>
      </w:r>
    </w:p>
    <w:p w14:paraId="203AF24E" w14:textId="77777777" w:rsidR="00E52F78" w:rsidRDefault="00E52F78" w:rsidP="00E52F78">
      <w:pPr>
        <w:pStyle w:val="NoSpacing"/>
        <w:ind w:left="720" w:firstLine="45"/>
      </w:pPr>
    </w:p>
    <w:p w14:paraId="106E5010" w14:textId="77777777" w:rsidR="00E52F78" w:rsidRPr="00F61EFD" w:rsidRDefault="00E52F78" w:rsidP="00E52F78">
      <w:pPr>
        <w:pStyle w:val="NoSpacing"/>
        <w:ind w:left="720" w:firstLine="45"/>
        <w:rPr>
          <w:color w:val="FF0000"/>
        </w:rPr>
      </w:pPr>
      <w:r>
        <w:t>(3) A member whose appeal is denied may not apply for future membership.</w:t>
      </w:r>
    </w:p>
    <w:p w14:paraId="7302325A" w14:textId="77777777" w:rsidR="00E52F78" w:rsidRDefault="00E52F78" w:rsidP="00E52F78">
      <w:pPr>
        <w:pStyle w:val="NoSpacing"/>
        <w:ind w:left="720" w:firstLine="45"/>
      </w:pPr>
    </w:p>
    <w:p w14:paraId="36529DE8" w14:textId="77777777" w:rsidR="00E52F78" w:rsidRDefault="00E52F78" w:rsidP="00E52F78">
      <w:pPr>
        <w:pStyle w:val="NoSpacing"/>
        <w:ind w:left="720" w:firstLine="45"/>
      </w:pPr>
      <w:r>
        <w:t>(4) A reinstated member shall not be entitled to receive retroactively the benefits or privileges lost as a result of his or her termination of membership.</w:t>
      </w:r>
    </w:p>
    <w:p w14:paraId="1A80A6D3" w14:textId="77777777" w:rsidR="00E52F78" w:rsidRDefault="00E52F78" w:rsidP="00E52F78">
      <w:pPr>
        <w:pStyle w:val="NoSpacing"/>
        <w:ind w:left="720" w:firstLine="45"/>
      </w:pPr>
    </w:p>
    <w:p w14:paraId="548CA273" w14:textId="77777777" w:rsidR="00E52F78" w:rsidRDefault="00E52F78" w:rsidP="00E52F78">
      <w:pPr>
        <w:pStyle w:val="NoSpacing"/>
        <w:ind w:left="720" w:firstLine="45"/>
      </w:pPr>
    </w:p>
    <w:p w14:paraId="3240FFA7" w14:textId="77777777" w:rsidR="00E52F78" w:rsidRPr="00E52F78" w:rsidRDefault="00E52F78" w:rsidP="00E52F78">
      <w:pPr>
        <w:pStyle w:val="NoSpacing"/>
        <w:ind w:left="720" w:firstLine="45"/>
        <w:rPr>
          <w:rFonts w:ascii="Cambria" w:hAnsi="Cambria"/>
          <w:b/>
          <w:color w:val="7030A0"/>
          <w:sz w:val="28"/>
          <w:szCs w:val="28"/>
        </w:rPr>
      </w:pPr>
      <w:r w:rsidRPr="00E52F78">
        <w:rPr>
          <w:rFonts w:ascii="Cambria" w:hAnsi="Cambria"/>
          <w:b/>
          <w:color w:val="7030A0"/>
          <w:sz w:val="28"/>
          <w:szCs w:val="28"/>
        </w:rPr>
        <w:t>Violation of Code of Ethics During Chapter Workshops, Chapter Conferences and/or other Chapter Events</w:t>
      </w:r>
    </w:p>
    <w:p w14:paraId="029C7666" w14:textId="77777777" w:rsidR="00E52F78" w:rsidRPr="00E52F78" w:rsidRDefault="00E52F78" w:rsidP="00E52F78">
      <w:pPr>
        <w:pStyle w:val="NoSpacing"/>
        <w:ind w:left="720" w:firstLine="45"/>
        <w:rPr>
          <w:rFonts w:ascii="Cambria" w:hAnsi="Cambria"/>
          <w:b/>
          <w:color w:val="7030A0"/>
          <w:sz w:val="28"/>
          <w:szCs w:val="28"/>
        </w:rPr>
      </w:pPr>
    </w:p>
    <w:p w14:paraId="4776DA88" w14:textId="77777777" w:rsidR="00E52F78" w:rsidRDefault="00E52F78" w:rsidP="00E52F78">
      <w:pPr>
        <w:pStyle w:val="NoSpacing"/>
        <w:ind w:left="720" w:firstLine="45"/>
        <w:rPr>
          <w:rFonts w:ascii="Courier New" w:hAnsi="Courier New" w:cs="Courier New"/>
        </w:rPr>
      </w:pPr>
      <w:r>
        <w:rPr>
          <w:rFonts w:ascii="Courier New" w:hAnsi="Courier New" w:cs="Courier New"/>
        </w:rPr>
        <w:t>1.  If any RCRW member and/or conference attendee (guest), displays behavior, during pitch sessions, workshops, or other scheduled conference activities or events, whether toward editors, literary agents, and other conference attendees, that is perceived as:</w:t>
      </w:r>
    </w:p>
    <w:p w14:paraId="35AA6515" w14:textId="77777777" w:rsidR="00E52F78" w:rsidRDefault="00E52F78" w:rsidP="00E52F78">
      <w:pPr>
        <w:pStyle w:val="NoSpacing"/>
        <w:ind w:left="720" w:firstLine="45"/>
        <w:rPr>
          <w:rFonts w:ascii="Courier New" w:hAnsi="Courier New" w:cs="Courier New"/>
        </w:rPr>
      </w:pPr>
    </w:p>
    <w:p w14:paraId="64F4A0A8" w14:textId="77777777" w:rsidR="00E52F78" w:rsidRDefault="00E52F78" w:rsidP="00E52F78">
      <w:pPr>
        <w:pStyle w:val="NoSpacing"/>
        <w:ind w:left="720" w:firstLine="45"/>
        <w:rPr>
          <w:rFonts w:ascii="Courier New" w:hAnsi="Courier New" w:cs="Courier New"/>
        </w:rPr>
      </w:pPr>
      <w:r>
        <w:rPr>
          <w:rFonts w:ascii="Courier New" w:hAnsi="Courier New" w:cs="Courier New"/>
        </w:rPr>
        <w:tab/>
        <w:t>a) threatening and/or intimidating</w:t>
      </w:r>
    </w:p>
    <w:p w14:paraId="17C4388E" w14:textId="77777777" w:rsidR="00E52F78" w:rsidRDefault="00E52F78" w:rsidP="00E52F78">
      <w:pPr>
        <w:pStyle w:val="NoSpacing"/>
        <w:ind w:left="720" w:firstLine="45"/>
        <w:rPr>
          <w:rFonts w:ascii="Courier New" w:hAnsi="Courier New" w:cs="Courier New"/>
        </w:rPr>
      </w:pPr>
      <w:r>
        <w:rPr>
          <w:rFonts w:ascii="Courier New" w:hAnsi="Courier New" w:cs="Courier New"/>
        </w:rPr>
        <w:tab/>
        <w:t>b) verbally abusive</w:t>
      </w:r>
    </w:p>
    <w:p w14:paraId="5DBA6C29" w14:textId="77777777" w:rsidR="00E52F78" w:rsidRDefault="00E52F78" w:rsidP="00E52F78">
      <w:pPr>
        <w:pStyle w:val="NoSpacing"/>
        <w:ind w:left="720" w:firstLine="45"/>
        <w:rPr>
          <w:rFonts w:ascii="Courier New" w:hAnsi="Courier New" w:cs="Courier New"/>
        </w:rPr>
      </w:pPr>
      <w:r>
        <w:rPr>
          <w:rFonts w:ascii="Courier New" w:hAnsi="Courier New" w:cs="Courier New"/>
        </w:rPr>
        <w:tab/>
        <w:t>c) generally obnoxious</w:t>
      </w:r>
    </w:p>
    <w:p w14:paraId="53D45329" w14:textId="77777777" w:rsidR="00E52F78" w:rsidRDefault="00E52F78" w:rsidP="00E52F78">
      <w:pPr>
        <w:pStyle w:val="NoSpacing"/>
        <w:ind w:left="720" w:firstLine="45"/>
        <w:rPr>
          <w:rFonts w:ascii="Courier New" w:hAnsi="Courier New" w:cs="Courier New"/>
        </w:rPr>
      </w:pPr>
    </w:p>
    <w:p w14:paraId="138725D0" w14:textId="77777777" w:rsidR="00E52F78" w:rsidRPr="00E52F78" w:rsidRDefault="00E52F78" w:rsidP="00E52F78">
      <w:pPr>
        <w:pStyle w:val="NoSpacing"/>
        <w:rPr>
          <w:rFonts w:ascii="Cambria" w:hAnsi="Cambria" w:cs="Courier New"/>
          <w:b/>
          <w:color w:val="7030A0"/>
          <w:sz w:val="28"/>
          <w:szCs w:val="28"/>
        </w:rPr>
      </w:pPr>
      <w:r w:rsidRPr="00E52F78">
        <w:rPr>
          <w:rFonts w:ascii="Cambria" w:hAnsi="Cambria" w:cs="Courier New"/>
          <w:b/>
          <w:color w:val="7030A0"/>
          <w:sz w:val="28"/>
          <w:szCs w:val="28"/>
        </w:rPr>
        <w:t>Proper Procedures of Action</w:t>
      </w:r>
    </w:p>
    <w:p w14:paraId="42C24ED7" w14:textId="77777777" w:rsidR="00E52F78" w:rsidRDefault="00E52F78" w:rsidP="00E52F78">
      <w:pPr>
        <w:pStyle w:val="NoSpacing"/>
        <w:rPr>
          <w:rFonts w:ascii="Courier New" w:hAnsi="Courier New" w:cs="Courier New"/>
        </w:rPr>
      </w:pPr>
    </w:p>
    <w:p w14:paraId="33576360" w14:textId="77777777" w:rsidR="00E52F78" w:rsidRDefault="00E52F78" w:rsidP="00E52F78">
      <w:pPr>
        <w:pStyle w:val="NoSpacing"/>
        <w:rPr>
          <w:rFonts w:ascii="Courier New" w:hAnsi="Courier New" w:cs="Courier New"/>
        </w:rPr>
      </w:pPr>
      <w:r>
        <w:rPr>
          <w:rFonts w:ascii="Courier New" w:hAnsi="Courier New" w:cs="Courier New"/>
        </w:rPr>
        <w:t xml:space="preserve">Actions by the RCRW Conference Committee, may result in any and/or </w:t>
      </w:r>
      <w:proofErr w:type="gramStart"/>
      <w:r>
        <w:rPr>
          <w:rFonts w:ascii="Courier New" w:hAnsi="Courier New" w:cs="Courier New"/>
        </w:rPr>
        <w:t>all of</w:t>
      </w:r>
      <w:proofErr w:type="gramEnd"/>
      <w:r>
        <w:rPr>
          <w:rFonts w:ascii="Courier New" w:hAnsi="Courier New" w:cs="Courier New"/>
        </w:rPr>
        <w:t xml:space="preserve"> the following precautionary measures:</w:t>
      </w:r>
    </w:p>
    <w:p w14:paraId="3A8C287A" w14:textId="77777777" w:rsidR="00E52F78" w:rsidRDefault="00E52F78" w:rsidP="00E52F78">
      <w:pPr>
        <w:pStyle w:val="NoSpacing"/>
        <w:rPr>
          <w:rFonts w:ascii="Courier New" w:hAnsi="Courier New" w:cs="Courier New"/>
        </w:rPr>
      </w:pPr>
    </w:p>
    <w:p w14:paraId="2DF9988D" w14:textId="77777777" w:rsidR="00E52F78" w:rsidRDefault="00E52F78" w:rsidP="00E52F78">
      <w:pPr>
        <w:pStyle w:val="NoSpacing"/>
        <w:rPr>
          <w:rFonts w:ascii="Courier New" w:hAnsi="Courier New" w:cs="Courier New"/>
        </w:rPr>
      </w:pPr>
      <w:r>
        <w:rPr>
          <w:rFonts w:ascii="Courier New" w:hAnsi="Courier New" w:cs="Courier New"/>
        </w:rPr>
        <w:tab/>
      </w:r>
      <w:r>
        <w:rPr>
          <w:rFonts w:ascii="Courier New" w:hAnsi="Courier New" w:cs="Courier New"/>
        </w:rPr>
        <w:tab/>
        <w:t>a) Notification of law enforcement.</w:t>
      </w:r>
    </w:p>
    <w:p w14:paraId="5B5E36F5" w14:textId="77777777" w:rsidR="00E52F78" w:rsidRDefault="00E52F78" w:rsidP="00E52F78">
      <w:pPr>
        <w:pStyle w:val="NoSpacing"/>
        <w:rPr>
          <w:rFonts w:ascii="Courier New" w:hAnsi="Courier New" w:cs="Courier New"/>
        </w:rPr>
      </w:pPr>
    </w:p>
    <w:p w14:paraId="486F37C2" w14:textId="77777777" w:rsidR="00E52F78" w:rsidRDefault="00E52F78" w:rsidP="00E52F78">
      <w:pPr>
        <w:pStyle w:val="NoSpacing"/>
        <w:rPr>
          <w:rFonts w:ascii="Courier New" w:hAnsi="Courier New" w:cs="Courier New"/>
        </w:rPr>
      </w:pPr>
      <w:r>
        <w:rPr>
          <w:rFonts w:ascii="Courier New" w:hAnsi="Courier New" w:cs="Courier New"/>
        </w:rPr>
        <w:tab/>
      </w:r>
      <w:r>
        <w:rPr>
          <w:rFonts w:ascii="Courier New" w:hAnsi="Courier New" w:cs="Courier New"/>
        </w:rPr>
        <w:tab/>
        <w:t xml:space="preserve">b) Notification of hotel management and/or management </w:t>
      </w:r>
    </w:p>
    <w:p w14:paraId="6DBAF6C0" w14:textId="77777777" w:rsidR="00E52F78" w:rsidRDefault="00E52F78" w:rsidP="00E52F78">
      <w:pPr>
        <w:pStyle w:val="NoSpacing"/>
        <w:rPr>
          <w:rFonts w:ascii="Courier New" w:hAnsi="Courier New" w:cs="Courier New"/>
        </w:rPr>
      </w:pPr>
      <w:r>
        <w:rPr>
          <w:rFonts w:ascii="Courier New" w:hAnsi="Courier New" w:cs="Courier New"/>
        </w:rPr>
        <w:tab/>
      </w:r>
      <w:r>
        <w:rPr>
          <w:rFonts w:ascii="Courier New" w:hAnsi="Courier New" w:cs="Courier New"/>
        </w:rPr>
        <w:tab/>
        <w:t xml:space="preserve">   of premises where workshop or conference is held.</w:t>
      </w:r>
    </w:p>
    <w:p w14:paraId="38990575" w14:textId="77777777" w:rsidR="00E52F78" w:rsidRDefault="00E52F78" w:rsidP="00E52F78">
      <w:pPr>
        <w:pStyle w:val="NoSpacing"/>
        <w:rPr>
          <w:rFonts w:ascii="Courier New" w:hAnsi="Courier New" w:cs="Courier New"/>
        </w:rPr>
      </w:pPr>
    </w:p>
    <w:p w14:paraId="61732DF2" w14:textId="77777777" w:rsidR="00E52F78" w:rsidRDefault="00E52F78" w:rsidP="00E52F78">
      <w:pPr>
        <w:pStyle w:val="NoSpacing"/>
        <w:rPr>
          <w:rFonts w:ascii="Courier New" w:hAnsi="Courier New" w:cs="Courier New"/>
        </w:rPr>
      </w:pPr>
      <w:r>
        <w:rPr>
          <w:rFonts w:ascii="Courier New" w:hAnsi="Courier New" w:cs="Courier New"/>
        </w:rPr>
        <w:t xml:space="preserve">          c) A letter stating that the attendee will no</w:t>
      </w:r>
    </w:p>
    <w:p w14:paraId="1AB691F4" w14:textId="77777777" w:rsidR="00E52F78" w:rsidRDefault="00E52F78" w:rsidP="00E52F78">
      <w:pPr>
        <w:pStyle w:val="NoSpacing"/>
        <w:rPr>
          <w:rFonts w:ascii="Courier New" w:hAnsi="Courier New" w:cs="Courier New"/>
        </w:rPr>
      </w:pPr>
      <w:r>
        <w:rPr>
          <w:rFonts w:ascii="Courier New" w:hAnsi="Courier New" w:cs="Courier New"/>
        </w:rPr>
        <w:tab/>
      </w:r>
      <w:r>
        <w:rPr>
          <w:rFonts w:ascii="Courier New" w:hAnsi="Courier New" w:cs="Courier New"/>
        </w:rPr>
        <w:tab/>
        <w:t xml:space="preserve">   longer be able to register for RCRW workshops</w:t>
      </w:r>
    </w:p>
    <w:p w14:paraId="690A0CD6" w14:textId="77777777" w:rsidR="00E52F78" w:rsidRDefault="00E52F78" w:rsidP="00E52F78">
      <w:pPr>
        <w:pStyle w:val="NoSpacing"/>
        <w:rPr>
          <w:rFonts w:ascii="Courier New" w:hAnsi="Courier New" w:cs="Courier New"/>
        </w:rPr>
      </w:pPr>
      <w:r>
        <w:rPr>
          <w:rFonts w:ascii="Courier New" w:hAnsi="Courier New" w:cs="Courier New"/>
        </w:rPr>
        <w:t xml:space="preserve">             and/or conferences. A refund check will</w:t>
      </w:r>
    </w:p>
    <w:p w14:paraId="419B6DB8" w14:textId="77777777" w:rsidR="00E52F78" w:rsidRDefault="00E52F78" w:rsidP="00E52F78">
      <w:pPr>
        <w:pStyle w:val="NoSpacing"/>
        <w:rPr>
          <w:rFonts w:ascii="Courier New" w:hAnsi="Courier New" w:cs="Courier New"/>
        </w:rPr>
      </w:pPr>
      <w:r>
        <w:rPr>
          <w:rFonts w:ascii="Courier New" w:hAnsi="Courier New" w:cs="Courier New"/>
        </w:rPr>
        <w:tab/>
      </w:r>
      <w:r>
        <w:rPr>
          <w:rFonts w:ascii="Courier New" w:hAnsi="Courier New" w:cs="Courier New"/>
        </w:rPr>
        <w:tab/>
        <w:t xml:space="preserve">   accompany the letter.</w:t>
      </w:r>
    </w:p>
    <w:p w14:paraId="02CD0EFA" w14:textId="77777777" w:rsidR="00E52F78" w:rsidRDefault="00E52F78" w:rsidP="00E52F78">
      <w:pPr>
        <w:pStyle w:val="NoSpacing"/>
        <w:rPr>
          <w:rFonts w:ascii="Courier New" w:hAnsi="Courier New" w:cs="Courier New"/>
        </w:rPr>
      </w:pPr>
    </w:p>
    <w:p w14:paraId="0FC44C37" w14:textId="77777777" w:rsidR="00E52F78" w:rsidRDefault="00E52F78" w:rsidP="00E52F78">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spellStart"/>
      <w:r>
        <w:rPr>
          <w:rFonts w:ascii="Courier New" w:hAnsi="Courier New" w:cs="Courier New"/>
        </w:rPr>
        <w:t>i</w:t>
      </w:r>
      <w:proofErr w:type="spellEnd"/>
      <w:r>
        <w:rPr>
          <w:rFonts w:ascii="Courier New" w:hAnsi="Courier New" w:cs="Courier New"/>
        </w:rPr>
        <w:t>) The letter with the refund check is to be</w:t>
      </w:r>
    </w:p>
    <w:p w14:paraId="78AC80B8" w14:textId="77777777" w:rsidR="00E52F78" w:rsidRDefault="00E52F78" w:rsidP="00E52F78">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delivered to the hotel manager with a request</w:t>
      </w:r>
    </w:p>
    <w:p w14:paraId="0CD3002B" w14:textId="77777777" w:rsidR="00E52F78" w:rsidRDefault="00E52F78" w:rsidP="00E52F78">
      <w:pPr>
        <w:pStyle w:val="NoSpacing"/>
        <w:ind w:left="720"/>
        <w:rPr>
          <w:rFonts w:ascii="Courier New" w:hAnsi="Courier New" w:cs="Courier New"/>
        </w:rPr>
      </w:pPr>
      <w:r>
        <w:rPr>
          <w:rFonts w:ascii="Courier New" w:hAnsi="Courier New" w:cs="Courier New"/>
        </w:rPr>
        <w:tab/>
      </w:r>
      <w:r>
        <w:rPr>
          <w:rFonts w:ascii="Courier New" w:hAnsi="Courier New" w:cs="Courier New"/>
        </w:rPr>
        <w:tab/>
        <w:t xml:space="preserve">   that the hotel manager </w:t>
      </w:r>
      <w:proofErr w:type="gramStart"/>
      <w:r>
        <w:rPr>
          <w:rFonts w:ascii="Courier New" w:hAnsi="Courier New" w:cs="Courier New"/>
        </w:rPr>
        <w:t>give</w:t>
      </w:r>
      <w:proofErr w:type="gramEnd"/>
      <w:r>
        <w:rPr>
          <w:rFonts w:ascii="Courier New" w:hAnsi="Courier New" w:cs="Courier New"/>
        </w:rPr>
        <w:t xml:space="preserve"> the letter and the</w:t>
      </w:r>
    </w:p>
    <w:p w14:paraId="15BA25B3" w14:textId="77777777" w:rsidR="00E52F78" w:rsidRDefault="00E52F78" w:rsidP="00E52F78">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check to the offending person and escort said</w:t>
      </w:r>
    </w:p>
    <w:p w14:paraId="214500B9" w14:textId="77777777" w:rsidR="00E52F78" w:rsidRDefault="00E52F78" w:rsidP="00E52F78">
      <w:pPr>
        <w:pStyle w:val="NoSpacing"/>
        <w:rPr>
          <w:rFonts w:ascii="Courier New" w:hAnsi="Courier New" w:cs="Courier New"/>
        </w:rPr>
      </w:pPr>
      <w:r>
        <w:rPr>
          <w:rFonts w:ascii="Courier New" w:hAnsi="Courier New" w:cs="Courier New"/>
        </w:rPr>
        <w:tab/>
      </w:r>
      <w:r>
        <w:rPr>
          <w:rFonts w:ascii="Courier New" w:hAnsi="Courier New" w:cs="Courier New"/>
        </w:rPr>
        <w:tab/>
        <w:t xml:space="preserve">        person (immediately) from the premises.</w:t>
      </w:r>
    </w:p>
    <w:p w14:paraId="6F3971A0" w14:textId="77777777" w:rsidR="00E52F78" w:rsidRDefault="00E52F78" w:rsidP="00E52F78">
      <w:pPr>
        <w:pStyle w:val="NoSpacing"/>
        <w:rPr>
          <w:rFonts w:ascii="Courier New" w:hAnsi="Courier New" w:cs="Courier New"/>
        </w:rPr>
      </w:pPr>
    </w:p>
    <w:p w14:paraId="09C8FEB7" w14:textId="77777777" w:rsidR="00E52F78" w:rsidRDefault="00E52F78" w:rsidP="00E52F78">
      <w:pPr>
        <w:pStyle w:val="NoSpacing"/>
        <w:rPr>
          <w:rFonts w:ascii="Courier New" w:hAnsi="Courier New" w:cs="Courier New"/>
        </w:rPr>
      </w:pPr>
      <w:r>
        <w:rPr>
          <w:rFonts w:ascii="Courier New" w:hAnsi="Courier New" w:cs="Courier New"/>
        </w:rPr>
        <w:t>In such a case, advising the hotel of the problem makes it their responsibility/liability to deal with a disruptive guest, and removes RCRW's Conference Committee and/or Executive Board Members from having to deal directly with an individual(s) displaying troublesome behavior.</w:t>
      </w:r>
    </w:p>
    <w:p w14:paraId="7EE0620E" w14:textId="77777777" w:rsidR="00E52F78" w:rsidRDefault="00E52F78" w:rsidP="00E52F78">
      <w:pPr>
        <w:pStyle w:val="NoSpacing"/>
        <w:rPr>
          <w:rFonts w:ascii="Courier New" w:hAnsi="Courier New" w:cs="Courier New"/>
        </w:rPr>
      </w:pPr>
    </w:p>
    <w:p w14:paraId="011EC068" w14:textId="77777777" w:rsidR="00E52F78" w:rsidRDefault="00E52F78" w:rsidP="00793C17">
      <w:pPr>
        <w:rPr>
          <w:rFonts w:ascii="Courier New" w:hAnsi="Courier New" w:cs="Courier New"/>
        </w:rPr>
      </w:pPr>
      <w:r>
        <w:rPr>
          <w:rFonts w:ascii="Courier New" w:hAnsi="Courier New" w:cs="Courier New"/>
        </w:rPr>
        <w:t>The RCRW President will notify RWA of actions taken via a letter.</w:t>
      </w:r>
    </w:p>
    <w:p w14:paraId="13C7F913" w14:textId="77777777" w:rsidR="00E52F78" w:rsidRPr="00793C17" w:rsidRDefault="00E52F78" w:rsidP="00793C17">
      <w:pPr>
        <w:pStyle w:val="BodyText4"/>
        <w:numPr>
          <w:ilvl w:val="0"/>
          <w:numId w:val="0"/>
        </w:numPr>
        <w:ind w:left="360"/>
        <w:rPr>
          <w:b/>
        </w:rPr>
      </w:pPr>
    </w:p>
    <w:sectPr w:rsidR="00E52F78" w:rsidRPr="00793C17">
      <w:headerReference w:type="default" r:id="rId12"/>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CF625" w14:textId="77777777" w:rsidR="00051735" w:rsidRDefault="00051735">
      <w:r>
        <w:separator/>
      </w:r>
    </w:p>
  </w:endnote>
  <w:endnote w:type="continuationSeparator" w:id="0">
    <w:p w14:paraId="2BB43590" w14:textId="77777777" w:rsidR="00051735" w:rsidRDefault="0005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Stone Sans ITC TT-Bold"/>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00000000" w:usb1="5000A1FF" w:usb2="00000000" w:usb3="00000000" w:csb0="000001BF" w:csb1="00000000"/>
  </w:font>
  <w:font w:name="MS Mincho">
    <w:altName w:val="?? ??"/>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D74A" w14:textId="77777777" w:rsidR="00051735" w:rsidRDefault="00051735">
      <w:r>
        <w:separator/>
      </w:r>
    </w:p>
  </w:footnote>
  <w:footnote w:type="continuationSeparator" w:id="0">
    <w:p w14:paraId="76B7637B" w14:textId="77777777" w:rsidR="00051735" w:rsidRDefault="0005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DBD3" w14:textId="77777777" w:rsidR="00187303" w:rsidRDefault="00187303">
    <w:pPr>
      <w:pStyle w:val="Header"/>
      <w:tabs>
        <w:tab w:val="clear" w:pos="8640"/>
        <w:tab w:val="right" w:pos="9000"/>
      </w:tabs>
      <w:rPr>
        <w:rFonts w:ascii="Times New Roman" w:hAnsi="Times New Roman"/>
      </w:rPr>
    </w:pPr>
    <w:r>
      <w:rPr>
        <w:rFonts w:ascii="Times New Roman" w:hAnsi="Times New Roman"/>
      </w:rPr>
      <w:t xml:space="preserve">RCRW Policies &amp; Procedures </w:t>
    </w:r>
    <w:r>
      <w:rPr>
        <w:rFonts w:ascii="Times New Roman" w:hAnsi="Times New Roman"/>
      </w:rPr>
      <w:tab/>
    </w:r>
    <w:r>
      <w:rP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93C17">
      <w:rPr>
        <w:rStyle w:val="PageNumber"/>
        <w:rFonts w:ascii="Times New Roman" w:hAnsi="Times New Roman"/>
        <w:noProof/>
      </w:rPr>
      <w:t>20</w:t>
    </w:r>
    <w:r>
      <w:rPr>
        <w:rStyle w:val="PageNumber"/>
        <w:rFonts w:ascii="Times New Roman" w:hAnsi="Times New Roman"/>
      </w:rPr>
      <w:fldChar w:fldCharType="end"/>
    </w:r>
  </w:p>
  <w:p w14:paraId="17F1E5A0" w14:textId="77777777" w:rsidR="00187303" w:rsidRDefault="00187303">
    <w:pPr>
      <w:pStyle w:val="Header"/>
      <w:tabs>
        <w:tab w:val="clear" w:pos="8640"/>
        <w:tab w:val="right" w:pos="9000"/>
      </w:tabs>
    </w:pPr>
    <w:r>
      <w:rPr>
        <w:rFonts w:ascii="Times New Roman" w:hAnsi="Times New Roman"/>
      </w:rPr>
      <w:t>2015</w:t>
    </w:r>
    <w:r>
      <w:rPr>
        <w:rFonts w:ascii="Times New Roman" w:hAnsi="Times New Roman"/>
      </w:rPr>
      <w:tab/>
    </w:r>
    <w:r>
      <w:rPr>
        <w:rFonts w:ascii="Times New Roman" w:hAnsi="Times New Roman"/>
      </w:rPr>
      <w:tab/>
      <w:t>Version 1.0</w:t>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E0B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4CFE241C"/>
    <w:lvl w:ilvl="0">
      <w:start w:val="1"/>
      <w:numFmt w:val="upperRoman"/>
      <w:pStyle w:val="Heading4"/>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0EE6B18"/>
    <w:multiLevelType w:val="hybridMultilevel"/>
    <w:tmpl w:val="A9583BFC"/>
    <w:lvl w:ilvl="0" w:tplc="96C44E00">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4901F9"/>
    <w:multiLevelType w:val="singleLevel"/>
    <w:tmpl w:val="A78062CC"/>
    <w:lvl w:ilvl="0">
      <w:start w:val="2"/>
      <w:numFmt w:val="upperRoman"/>
      <w:lvlText w:val="%1."/>
      <w:legacy w:legacy="1" w:legacySpace="120" w:legacyIndent="360"/>
      <w:lvlJc w:val="left"/>
      <w:pPr>
        <w:ind w:left="360" w:hanging="360"/>
      </w:pPr>
    </w:lvl>
  </w:abstractNum>
  <w:abstractNum w:abstractNumId="4" w15:restartNumberingAfterBreak="0">
    <w:nsid w:val="053C722F"/>
    <w:multiLevelType w:val="hybridMultilevel"/>
    <w:tmpl w:val="BFC69E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297D76"/>
    <w:multiLevelType w:val="singleLevel"/>
    <w:tmpl w:val="DA104842"/>
    <w:lvl w:ilvl="0">
      <w:start w:val="2"/>
      <w:numFmt w:val="upperLetter"/>
      <w:lvlText w:val="%1."/>
      <w:legacy w:legacy="1" w:legacySpace="120" w:legacyIndent="360"/>
      <w:lvlJc w:val="left"/>
      <w:pPr>
        <w:ind w:left="675" w:hanging="360"/>
      </w:pPr>
    </w:lvl>
  </w:abstractNum>
  <w:abstractNum w:abstractNumId="6" w15:restartNumberingAfterBreak="0">
    <w:nsid w:val="0DC97C02"/>
    <w:multiLevelType w:val="hybridMultilevel"/>
    <w:tmpl w:val="494EAB9C"/>
    <w:lvl w:ilvl="0" w:tplc="B2E2FD76">
      <w:start w:val="4"/>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0679B"/>
    <w:multiLevelType w:val="singleLevel"/>
    <w:tmpl w:val="EF344024"/>
    <w:lvl w:ilvl="0">
      <w:start w:val="1"/>
      <w:numFmt w:val="upperLetter"/>
      <w:lvlText w:val="%1."/>
      <w:legacy w:legacy="1" w:legacySpace="120" w:legacyIndent="360"/>
      <w:lvlJc w:val="left"/>
      <w:pPr>
        <w:ind w:left="360" w:hanging="360"/>
      </w:pPr>
    </w:lvl>
  </w:abstractNum>
  <w:abstractNum w:abstractNumId="8" w15:restartNumberingAfterBreak="0">
    <w:nsid w:val="1E653F25"/>
    <w:multiLevelType w:val="singleLevel"/>
    <w:tmpl w:val="EF344024"/>
    <w:lvl w:ilvl="0">
      <w:start w:val="1"/>
      <w:numFmt w:val="upperLetter"/>
      <w:lvlText w:val="%1."/>
      <w:legacy w:legacy="1" w:legacySpace="120" w:legacyIndent="360"/>
      <w:lvlJc w:val="left"/>
      <w:pPr>
        <w:ind w:left="360" w:hanging="360"/>
      </w:pPr>
    </w:lvl>
  </w:abstractNum>
  <w:abstractNum w:abstractNumId="9" w15:restartNumberingAfterBreak="0">
    <w:nsid w:val="20464A13"/>
    <w:multiLevelType w:val="hybridMultilevel"/>
    <w:tmpl w:val="FB62A018"/>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20F91761"/>
    <w:multiLevelType w:val="hybridMultilevel"/>
    <w:tmpl w:val="0FB0503E"/>
    <w:lvl w:ilvl="0" w:tplc="07DC02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FD4CDC"/>
    <w:multiLevelType w:val="hybridMultilevel"/>
    <w:tmpl w:val="B4325DF6"/>
    <w:lvl w:ilvl="0" w:tplc="183E7526">
      <w:start w:val="5"/>
      <w:numFmt w:val="upperRoman"/>
      <w:lvlText w:val="%1."/>
      <w:lvlJc w:val="left"/>
      <w:pPr>
        <w:tabs>
          <w:tab w:val="num" w:pos="72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4C7888"/>
    <w:multiLevelType w:val="hybridMultilevel"/>
    <w:tmpl w:val="787A5362"/>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15:restartNumberingAfterBreak="0">
    <w:nsid w:val="26C87B90"/>
    <w:multiLevelType w:val="hybridMultilevel"/>
    <w:tmpl w:val="5654426A"/>
    <w:lvl w:ilvl="0" w:tplc="07DC0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C55C8"/>
    <w:multiLevelType w:val="multilevel"/>
    <w:tmpl w:val="23748716"/>
    <w:lvl w:ilvl="0">
      <w:start w:val="1"/>
      <w:numFmt w:val="bullet"/>
      <w:pStyle w:val="BodyText4"/>
      <w:lvlText w:val=""/>
      <w:lvlJc w:val="left"/>
      <w:pPr>
        <w:tabs>
          <w:tab w:val="num" w:pos="360"/>
        </w:tabs>
        <w:ind w:left="360" w:hanging="360"/>
      </w:pPr>
      <w:rPr>
        <w:rFonts w:ascii="Symbol" w:hAnsi="Symbol" w:cs="Times New Roman" w:hint="default"/>
        <w:strike w:val="0"/>
        <w:dstrike w:val="0"/>
        <w:color w:val="auto"/>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2D177F4E"/>
    <w:multiLevelType w:val="hybridMultilevel"/>
    <w:tmpl w:val="2EB68A78"/>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6" w15:restartNumberingAfterBreak="0">
    <w:nsid w:val="2E7A41AD"/>
    <w:multiLevelType w:val="singleLevel"/>
    <w:tmpl w:val="EF344024"/>
    <w:lvl w:ilvl="0">
      <w:start w:val="1"/>
      <w:numFmt w:val="upperLetter"/>
      <w:lvlText w:val="%1."/>
      <w:legacy w:legacy="1" w:legacySpace="120" w:legacyIndent="360"/>
      <w:lvlJc w:val="left"/>
      <w:pPr>
        <w:ind w:left="360" w:hanging="360"/>
      </w:pPr>
    </w:lvl>
  </w:abstractNum>
  <w:abstractNum w:abstractNumId="17" w15:restartNumberingAfterBreak="0">
    <w:nsid w:val="30D06545"/>
    <w:multiLevelType w:val="singleLevel"/>
    <w:tmpl w:val="EF344024"/>
    <w:lvl w:ilvl="0">
      <w:start w:val="1"/>
      <w:numFmt w:val="upperLetter"/>
      <w:lvlText w:val="%1."/>
      <w:legacy w:legacy="1" w:legacySpace="120" w:legacyIndent="360"/>
      <w:lvlJc w:val="left"/>
      <w:pPr>
        <w:ind w:left="360" w:hanging="360"/>
      </w:pPr>
    </w:lvl>
  </w:abstractNum>
  <w:abstractNum w:abstractNumId="18" w15:restartNumberingAfterBreak="0">
    <w:nsid w:val="320D5ED2"/>
    <w:multiLevelType w:val="hybridMultilevel"/>
    <w:tmpl w:val="B898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34CC6"/>
    <w:multiLevelType w:val="singleLevel"/>
    <w:tmpl w:val="EF344024"/>
    <w:lvl w:ilvl="0">
      <w:start w:val="1"/>
      <w:numFmt w:val="upperLetter"/>
      <w:lvlText w:val="%1."/>
      <w:legacy w:legacy="1" w:legacySpace="120" w:legacyIndent="360"/>
      <w:lvlJc w:val="left"/>
      <w:pPr>
        <w:ind w:left="360" w:hanging="360"/>
      </w:pPr>
    </w:lvl>
  </w:abstractNum>
  <w:abstractNum w:abstractNumId="20" w15:restartNumberingAfterBreak="0">
    <w:nsid w:val="392D444B"/>
    <w:multiLevelType w:val="hybridMultilevel"/>
    <w:tmpl w:val="78000A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915316"/>
    <w:multiLevelType w:val="singleLevel"/>
    <w:tmpl w:val="EF344024"/>
    <w:lvl w:ilvl="0">
      <w:start w:val="1"/>
      <w:numFmt w:val="upperLetter"/>
      <w:lvlText w:val="%1."/>
      <w:legacy w:legacy="1" w:legacySpace="120" w:legacyIndent="360"/>
      <w:lvlJc w:val="left"/>
      <w:pPr>
        <w:ind w:left="360" w:hanging="360"/>
      </w:pPr>
    </w:lvl>
  </w:abstractNum>
  <w:abstractNum w:abstractNumId="22" w15:restartNumberingAfterBreak="0">
    <w:nsid w:val="3F31017D"/>
    <w:multiLevelType w:val="singleLevel"/>
    <w:tmpl w:val="EF344024"/>
    <w:lvl w:ilvl="0">
      <w:start w:val="1"/>
      <w:numFmt w:val="upperLetter"/>
      <w:lvlText w:val="%1."/>
      <w:legacy w:legacy="1" w:legacySpace="120" w:legacyIndent="360"/>
      <w:lvlJc w:val="left"/>
      <w:pPr>
        <w:ind w:left="360" w:hanging="360"/>
      </w:pPr>
    </w:lvl>
  </w:abstractNum>
  <w:abstractNum w:abstractNumId="23" w15:restartNumberingAfterBreak="0">
    <w:nsid w:val="45E63F9F"/>
    <w:multiLevelType w:val="hybridMultilevel"/>
    <w:tmpl w:val="F47CECD6"/>
    <w:lvl w:ilvl="0" w:tplc="59F8DAA8">
      <w:start w:val="1"/>
      <w:numFmt w:val="upperRoman"/>
      <w:pStyle w:val="Heading7"/>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F6789"/>
    <w:multiLevelType w:val="singleLevel"/>
    <w:tmpl w:val="A78062CC"/>
    <w:lvl w:ilvl="0">
      <w:start w:val="2"/>
      <w:numFmt w:val="upperRoman"/>
      <w:lvlText w:val="%1."/>
      <w:legacy w:legacy="1" w:legacySpace="120" w:legacyIndent="360"/>
      <w:lvlJc w:val="left"/>
      <w:pPr>
        <w:ind w:left="360" w:hanging="360"/>
      </w:pPr>
    </w:lvl>
  </w:abstractNum>
  <w:abstractNum w:abstractNumId="25" w15:restartNumberingAfterBreak="0">
    <w:nsid w:val="48F36763"/>
    <w:multiLevelType w:val="multilevel"/>
    <w:tmpl w:val="2374871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493F4454"/>
    <w:multiLevelType w:val="hybridMultilevel"/>
    <w:tmpl w:val="936AE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5C3B59"/>
    <w:multiLevelType w:val="singleLevel"/>
    <w:tmpl w:val="EF344024"/>
    <w:lvl w:ilvl="0">
      <w:start w:val="1"/>
      <w:numFmt w:val="upperLetter"/>
      <w:lvlText w:val="%1."/>
      <w:legacy w:legacy="1" w:legacySpace="120" w:legacyIndent="360"/>
      <w:lvlJc w:val="left"/>
      <w:pPr>
        <w:ind w:left="675" w:hanging="360"/>
      </w:pPr>
    </w:lvl>
  </w:abstractNum>
  <w:abstractNum w:abstractNumId="28" w15:restartNumberingAfterBreak="0">
    <w:nsid w:val="54377C01"/>
    <w:multiLevelType w:val="hybridMultilevel"/>
    <w:tmpl w:val="1706962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D15A0E"/>
    <w:multiLevelType w:val="hybridMultilevel"/>
    <w:tmpl w:val="1E8E71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7D0C0E"/>
    <w:multiLevelType w:val="singleLevel"/>
    <w:tmpl w:val="A78062CC"/>
    <w:lvl w:ilvl="0">
      <w:start w:val="2"/>
      <w:numFmt w:val="upperRoman"/>
      <w:lvlText w:val="%1."/>
      <w:legacy w:legacy="1" w:legacySpace="120" w:legacyIndent="360"/>
      <w:lvlJc w:val="left"/>
      <w:pPr>
        <w:ind w:left="360" w:hanging="360"/>
      </w:pPr>
    </w:lvl>
  </w:abstractNum>
  <w:abstractNum w:abstractNumId="31" w15:restartNumberingAfterBreak="0">
    <w:nsid w:val="5C3C363F"/>
    <w:multiLevelType w:val="singleLevel"/>
    <w:tmpl w:val="EF344024"/>
    <w:lvl w:ilvl="0">
      <w:start w:val="1"/>
      <w:numFmt w:val="upperLetter"/>
      <w:lvlText w:val="%1."/>
      <w:legacy w:legacy="1" w:legacySpace="120" w:legacyIndent="360"/>
      <w:lvlJc w:val="left"/>
      <w:pPr>
        <w:ind w:left="360" w:hanging="360"/>
      </w:pPr>
    </w:lvl>
  </w:abstractNum>
  <w:abstractNum w:abstractNumId="32" w15:restartNumberingAfterBreak="0">
    <w:nsid w:val="5DC8100D"/>
    <w:multiLevelType w:val="hybridMultilevel"/>
    <w:tmpl w:val="FDC282F2"/>
    <w:lvl w:ilvl="0" w:tplc="07DC0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97CBB"/>
    <w:multiLevelType w:val="singleLevel"/>
    <w:tmpl w:val="C37026AC"/>
    <w:lvl w:ilvl="0">
      <w:start w:val="1"/>
      <w:numFmt w:val="upperRoman"/>
      <w:lvlText w:val="%1."/>
      <w:legacy w:legacy="1" w:legacySpace="120" w:legacyIndent="360"/>
      <w:lvlJc w:val="left"/>
      <w:pPr>
        <w:ind w:left="360" w:hanging="360"/>
      </w:pPr>
    </w:lvl>
  </w:abstractNum>
  <w:abstractNum w:abstractNumId="34" w15:restartNumberingAfterBreak="0">
    <w:nsid w:val="6CB53628"/>
    <w:multiLevelType w:val="hybridMultilevel"/>
    <w:tmpl w:val="9BA0D9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2F4DC9"/>
    <w:multiLevelType w:val="singleLevel"/>
    <w:tmpl w:val="EF344024"/>
    <w:lvl w:ilvl="0">
      <w:start w:val="1"/>
      <w:numFmt w:val="upperLetter"/>
      <w:lvlText w:val="%1."/>
      <w:legacy w:legacy="1" w:legacySpace="120" w:legacyIndent="360"/>
      <w:lvlJc w:val="left"/>
      <w:pPr>
        <w:ind w:left="360" w:hanging="360"/>
      </w:pPr>
    </w:lvl>
  </w:abstractNum>
  <w:abstractNum w:abstractNumId="36" w15:restartNumberingAfterBreak="0">
    <w:nsid w:val="76514312"/>
    <w:multiLevelType w:val="hybridMultilevel"/>
    <w:tmpl w:val="C0B8D13A"/>
    <w:lvl w:ilvl="0" w:tplc="07DC0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D5E33"/>
    <w:multiLevelType w:val="hybridMultilevel"/>
    <w:tmpl w:val="DE2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913A1"/>
    <w:multiLevelType w:val="hybridMultilevel"/>
    <w:tmpl w:val="928EF5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40269C"/>
    <w:multiLevelType w:val="multilevel"/>
    <w:tmpl w:val="2E0E1634"/>
    <w:lvl w:ilvl="0">
      <w:start w:val="1"/>
      <w:numFmt w:val="bullet"/>
      <w:lvlText w:val=""/>
      <w:lvlJc w:val="left"/>
      <w:pPr>
        <w:tabs>
          <w:tab w:val="num" w:pos="360"/>
        </w:tabs>
        <w:ind w:left="360" w:hanging="360"/>
      </w:pPr>
      <w:rPr>
        <w:rFonts w:ascii="Symbol" w:hAnsi="Symbol" w:cs="Times New Roman" w:hint="default"/>
        <w:strike w:val="0"/>
        <w:dstrike w:val="0"/>
        <w:color w:val="auto"/>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33"/>
  </w:num>
  <w:num w:numId="3">
    <w:abstractNumId w:val="5"/>
  </w:num>
  <w:num w:numId="4">
    <w:abstractNumId w:val="27"/>
  </w:num>
  <w:num w:numId="5">
    <w:abstractNumId w:val="7"/>
  </w:num>
  <w:num w:numId="6">
    <w:abstractNumId w:val="3"/>
  </w:num>
  <w:num w:numId="7">
    <w:abstractNumId w:val="25"/>
  </w:num>
  <w:num w:numId="8">
    <w:abstractNumId w:val="30"/>
  </w:num>
  <w:num w:numId="9">
    <w:abstractNumId w:val="31"/>
  </w:num>
  <w:num w:numId="10">
    <w:abstractNumId w:val="19"/>
  </w:num>
  <w:num w:numId="11">
    <w:abstractNumId w:val="35"/>
  </w:num>
  <w:num w:numId="12">
    <w:abstractNumId w:val="22"/>
  </w:num>
  <w:num w:numId="13">
    <w:abstractNumId w:val="21"/>
  </w:num>
  <w:num w:numId="14">
    <w:abstractNumId w:val="17"/>
  </w:num>
  <w:num w:numId="15">
    <w:abstractNumId w:val="16"/>
  </w:num>
  <w:num w:numId="16">
    <w:abstractNumId w:val="24"/>
  </w:num>
  <w:num w:numId="17">
    <w:abstractNumId w:val="8"/>
  </w:num>
  <w:num w:numId="18">
    <w:abstractNumId w:val="28"/>
  </w:num>
  <w:num w:numId="19">
    <w:abstractNumId w:val="23"/>
  </w:num>
  <w:num w:numId="20">
    <w:abstractNumId w:val="2"/>
  </w:num>
  <w:num w:numId="21">
    <w:abstractNumId w:val="39"/>
  </w:num>
  <w:num w:numId="22">
    <w:abstractNumId w:val="14"/>
  </w:num>
  <w:num w:numId="23">
    <w:abstractNumId w:val="11"/>
  </w:num>
  <w:num w:numId="24">
    <w:abstractNumId w:val="6"/>
  </w:num>
  <w:num w:numId="25">
    <w:abstractNumId w:val="0"/>
  </w:num>
  <w:num w:numId="26">
    <w:abstractNumId w:val="32"/>
  </w:num>
  <w:num w:numId="27">
    <w:abstractNumId w:val="10"/>
  </w:num>
  <w:num w:numId="28">
    <w:abstractNumId w:val="13"/>
  </w:num>
  <w:num w:numId="29">
    <w:abstractNumId w:val="36"/>
  </w:num>
  <w:num w:numId="30">
    <w:abstractNumId w:val="18"/>
  </w:num>
  <w:num w:numId="31">
    <w:abstractNumId w:val="37"/>
  </w:num>
  <w:num w:numId="32">
    <w:abstractNumId w:val="38"/>
  </w:num>
  <w:num w:numId="33">
    <w:abstractNumId w:val="34"/>
  </w:num>
  <w:num w:numId="34">
    <w:abstractNumId w:val="4"/>
  </w:num>
  <w:num w:numId="35">
    <w:abstractNumId w:val="26"/>
  </w:num>
  <w:num w:numId="36">
    <w:abstractNumId w:val="12"/>
  </w:num>
  <w:num w:numId="37">
    <w:abstractNumId w:val="15"/>
  </w:num>
  <w:num w:numId="38">
    <w:abstractNumId w:val="20"/>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1D"/>
    <w:rsid w:val="00007916"/>
    <w:rsid w:val="00050AA0"/>
    <w:rsid w:val="00051735"/>
    <w:rsid w:val="00067CF4"/>
    <w:rsid w:val="00080013"/>
    <w:rsid w:val="00081CD0"/>
    <w:rsid w:val="00082D5D"/>
    <w:rsid w:val="000D5983"/>
    <w:rsid w:val="000E71EA"/>
    <w:rsid w:val="0010381E"/>
    <w:rsid w:val="00103A53"/>
    <w:rsid w:val="00135C8B"/>
    <w:rsid w:val="00145773"/>
    <w:rsid w:val="001578B7"/>
    <w:rsid w:val="001848CE"/>
    <w:rsid w:val="00187303"/>
    <w:rsid w:val="0019206A"/>
    <w:rsid w:val="001A45F9"/>
    <w:rsid w:val="001F39A0"/>
    <w:rsid w:val="0020207E"/>
    <w:rsid w:val="002112B4"/>
    <w:rsid w:val="00246139"/>
    <w:rsid w:val="0024744A"/>
    <w:rsid w:val="0026471D"/>
    <w:rsid w:val="002C0710"/>
    <w:rsid w:val="002D5448"/>
    <w:rsid w:val="002F306D"/>
    <w:rsid w:val="003241D3"/>
    <w:rsid w:val="00383F71"/>
    <w:rsid w:val="00387851"/>
    <w:rsid w:val="003932F3"/>
    <w:rsid w:val="003D276A"/>
    <w:rsid w:val="003D3368"/>
    <w:rsid w:val="003E1BCB"/>
    <w:rsid w:val="003F79C6"/>
    <w:rsid w:val="00445D90"/>
    <w:rsid w:val="00454CBA"/>
    <w:rsid w:val="004B1E22"/>
    <w:rsid w:val="004D1CE6"/>
    <w:rsid w:val="004D6DAB"/>
    <w:rsid w:val="004E07BD"/>
    <w:rsid w:val="004E237F"/>
    <w:rsid w:val="004F2A6B"/>
    <w:rsid w:val="005010B2"/>
    <w:rsid w:val="00501E4E"/>
    <w:rsid w:val="005243F2"/>
    <w:rsid w:val="0053456C"/>
    <w:rsid w:val="00542F3D"/>
    <w:rsid w:val="00557D8B"/>
    <w:rsid w:val="005627A3"/>
    <w:rsid w:val="00577B4F"/>
    <w:rsid w:val="005A2EEE"/>
    <w:rsid w:val="005A323E"/>
    <w:rsid w:val="005A4D2D"/>
    <w:rsid w:val="005C03FB"/>
    <w:rsid w:val="005F2F85"/>
    <w:rsid w:val="006304DF"/>
    <w:rsid w:val="00637ECA"/>
    <w:rsid w:val="006A6D58"/>
    <w:rsid w:val="006C022A"/>
    <w:rsid w:val="006C0553"/>
    <w:rsid w:val="006D0270"/>
    <w:rsid w:val="006D35BE"/>
    <w:rsid w:val="006F1BFE"/>
    <w:rsid w:val="007169BD"/>
    <w:rsid w:val="007323AF"/>
    <w:rsid w:val="00743F71"/>
    <w:rsid w:val="007553D4"/>
    <w:rsid w:val="00760630"/>
    <w:rsid w:val="00777C0F"/>
    <w:rsid w:val="0078091A"/>
    <w:rsid w:val="00793C17"/>
    <w:rsid w:val="007A259D"/>
    <w:rsid w:val="007B3DE9"/>
    <w:rsid w:val="007C06A0"/>
    <w:rsid w:val="007E6A7B"/>
    <w:rsid w:val="00812B03"/>
    <w:rsid w:val="008345AC"/>
    <w:rsid w:val="008355B5"/>
    <w:rsid w:val="0083781B"/>
    <w:rsid w:val="0084517E"/>
    <w:rsid w:val="00864A74"/>
    <w:rsid w:val="008B0134"/>
    <w:rsid w:val="008B18EB"/>
    <w:rsid w:val="008E2F94"/>
    <w:rsid w:val="008F520B"/>
    <w:rsid w:val="00912FC6"/>
    <w:rsid w:val="00913ADA"/>
    <w:rsid w:val="00921230"/>
    <w:rsid w:val="0092397A"/>
    <w:rsid w:val="00944000"/>
    <w:rsid w:val="009B2166"/>
    <w:rsid w:val="009B5D8C"/>
    <w:rsid w:val="009B7437"/>
    <w:rsid w:val="00A52848"/>
    <w:rsid w:val="00AE053D"/>
    <w:rsid w:val="00AE0712"/>
    <w:rsid w:val="00AE74C1"/>
    <w:rsid w:val="00B02631"/>
    <w:rsid w:val="00B925E2"/>
    <w:rsid w:val="00BC2156"/>
    <w:rsid w:val="00BC2DE0"/>
    <w:rsid w:val="00BD5B5F"/>
    <w:rsid w:val="00BE281E"/>
    <w:rsid w:val="00BF3CBB"/>
    <w:rsid w:val="00BF3EF2"/>
    <w:rsid w:val="00C012CE"/>
    <w:rsid w:val="00C10FE7"/>
    <w:rsid w:val="00C17A77"/>
    <w:rsid w:val="00C31DD6"/>
    <w:rsid w:val="00C3417A"/>
    <w:rsid w:val="00C423B2"/>
    <w:rsid w:val="00C50F61"/>
    <w:rsid w:val="00C51C31"/>
    <w:rsid w:val="00C80E26"/>
    <w:rsid w:val="00CA2A42"/>
    <w:rsid w:val="00CA48D8"/>
    <w:rsid w:val="00CF5DFF"/>
    <w:rsid w:val="00D228E6"/>
    <w:rsid w:val="00D23FE3"/>
    <w:rsid w:val="00D33A71"/>
    <w:rsid w:val="00D360DA"/>
    <w:rsid w:val="00D37135"/>
    <w:rsid w:val="00D45A64"/>
    <w:rsid w:val="00D7519C"/>
    <w:rsid w:val="00D810D0"/>
    <w:rsid w:val="00D82B58"/>
    <w:rsid w:val="00D86423"/>
    <w:rsid w:val="00D90C43"/>
    <w:rsid w:val="00E00BD9"/>
    <w:rsid w:val="00E02793"/>
    <w:rsid w:val="00E24212"/>
    <w:rsid w:val="00E249A1"/>
    <w:rsid w:val="00E4101E"/>
    <w:rsid w:val="00E52F78"/>
    <w:rsid w:val="00E55F52"/>
    <w:rsid w:val="00E64623"/>
    <w:rsid w:val="00E671F6"/>
    <w:rsid w:val="00E77102"/>
    <w:rsid w:val="00E85AC3"/>
    <w:rsid w:val="00EA08D3"/>
    <w:rsid w:val="00EA371D"/>
    <w:rsid w:val="00EB4AB5"/>
    <w:rsid w:val="00EB52BD"/>
    <w:rsid w:val="00ED3321"/>
    <w:rsid w:val="00ED6778"/>
    <w:rsid w:val="00EE3DF4"/>
    <w:rsid w:val="00EE6A86"/>
    <w:rsid w:val="00F9573B"/>
    <w:rsid w:val="00F97296"/>
    <w:rsid w:val="00FA3656"/>
    <w:rsid w:val="00FC795F"/>
    <w:rsid w:val="00FF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3DBC7"/>
  <w15:docId w15:val="{C8C68171-7D7A-4865-BEE6-54F1AB8E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ind w:left="630"/>
      <w:outlineLvl w:val="1"/>
    </w:pPr>
    <w:rPr>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numPr>
        <w:numId w:val="1"/>
      </w:numPr>
      <w:tabs>
        <w:tab w:val="left" w:pos="720"/>
      </w:tabs>
      <w:outlineLvl w:val="3"/>
    </w:pPr>
    <w:rPr>
      <w:b/>
      <w:sz w:val="24"/>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ind w:left="360"/>
      <w:outlineLvl w:val="5"/>
    </w:pPr>
    <w:rPr>
      <w:rFonts w:ascii="Arial" w:hAnsi="Arial"/>
      <w:sz w:val="24"/>
      <w:u w:val="single"/>
    </w:rPr>
  </w:style>
  <w:style w:type="paragraph" w:styleId="Heading7">
    <w:name w:val="heading 7"/>
    <w:basedOn w:val="Normal"/>
    <w:next w:val="Normal"/>
    <w:qFormat/>
    <w:pPr>
      <w:keepNext/>
      <w:numPr>
        <w:numId w:val="19"/>
      </w:numP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4"/>
    </w:rPr>
  </w:style>
  <w:style w:type="paragraph" w:styleId="BodyTextIndent2">
    <w:name w:val="Body Text Indent 2"/>
    <w:basedOn w:val="Normal"/>
    <w:semiHidden/>
    <w:pPr>
      <w:ind w:left="360"/>
    </w:pPr>
    <w:rPr>
      <w:rFonts w:ascii="Arial" w:hAnsi="Arial"/>
      <w:sz w:val="24"/>
    </w:rPr>
  </w:style>
  <w:style w:type="character" w:styleId="Hyperlink">
    <w:name w:val="Hyperlink"/>
    <w:semiHidden/>
    <w:rPr>
      <w:color w:val="0000FF"/>
      <w:u w:val="single"/>
    </w:rPr>
  </w:style>
  <w:style w:type="paragraph" w:styleId="BodyText2">
    <w:name w:val="Body Text 2"/>
    <w:basedOn w:val="Normal"/>
    <w:semiHidden/>
    <w:pPr>
      <w:ind w:left="720"/>
    </w:pPr>
    <w:rPr>
      <w:sz w:val="24"/>
    </w:rPr>
  </w:style>
  <w:style w:type="paragraph" w:styleId="BodyTextIndent3">
    <w:name w:val="Body Text Indent 3"/>
    <w:basedOn w:val="Normal"/>
    <w:semiHidden/>
    <w:pPr>
      <w:ind w:left="450"/>
    </w:pPr>
    <w:rPr>
      <w:rFonts w:ascii="Arial" w:hAnsi="Arial"/>
      <w:sz w:val="24"/>
    </w:rPr>
  </w:style>
  <w:style w:type="paragraph" w:styleId="BodyText">
    <w:name w:val="Body Text"/>
    <w:basedOn w:val="Normal"/>
    <w:semiHidden/>
    <w:rPr>
      <w:rFonts w:ascii="Arial" w:hAnsi="Arial"/>
      <w:sz w:val="24"/>
    </w:rPr>
  </w:style>
  <w:style w:type="character" w:styleId="Strong">
    <w:name w:val="Strong"/>
    <w:qFormat/>
    <w:rPr>
      <w:b/>
    </w:rPr>
  </w:style>
  <w:style w:type="character" w:styleId="Emphasis">
    <w:name w:val="Emphasis"/>
    <w:qFormat/>
    <w:rPr>
      <w:i/>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customStyle="1" w:styleId="BodyTextIndent4">
    <w:name w:val="BodyTextIndent4"/>
    <w:basedOn w:val="Normal"/>
    <w:rPr>
      <w:sz w:val="24"/>
    </w:rPr>
  </w:style>
  <w:style w:type="paragraph" w:customStyle="1" w:styleId="BodyText4">
    <w:name w:val="BodyText4"/>
    <w:basedOn w:val="BodyText"/>
    <w:pPr>
      <w:numPr>
        <w:numId w:val="22"/>
      </w:numPr>
    </w:pPr>
    <w:rPr>
      <w:rFonts w:ascii="Times New Roman" w:hAnsi="Times New Roman"/>
    </w:rPr>
  </w:style>
  <w:style w:type="paragraph" w:customStyle="1" w:styleId="BodyText1">
    <w:name w:val="BodyText1"/>
    <w:basedOn w:val="BodyText"/>
    <w:pPr>
      <w:ind w:left="720"/>
    </w:pPr>
    <w:rPr>
      <w:rFonts w:ascii="Times New Roman" w:hAnsi="Times New Roman"/>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355B5"/>
    <w:rPr>
      <w:rFonts w:ascii="Lucida Grande" w:hAnsi="Lucida Grande" w:cs="Lucida Grande"/>
      <w:sz w:val="18"/>
      <w:szCs w:val="18"/>
    </w:rPr>
  </w:style>
  <w:style w:type="character" w:customStyle="1" w:styleId="BalloonTextChar">
    <w:name w:val="Balloon Text Char"/>
    <w:link w:val="BalloonText"/>
    <w:uiPriority w:val="99"/>
    <w:semiHidden/>
    <w:rsid w:val="008355B5"/>
    <w:rPr>
      <w:rFonts w:ascii="Lucida Grande" w:hAnsi="Lucida Grande" w:cs="Lucida Grande"/>
      <w:sz w:val="18"/>
      <w:szCs w:val="18"/>
    </w:rPr>
  </w:style>
  <w:style w:type="character" w:styleId="CommentReference">
    <w:name w:val="annotation reference"/>
    <w:uiPriority w:val="99"/>
    <w:semiHidden/>
    <w:unhideWhenUsed/>
    <w:rsid w:val="00EB4AB5"/>
    <w:rPr>
      <w:sz w:val="18"/>
      <w:szCs w:val="18"/>
    </w:rPr>
  </w:style>
  <w:style w:type="paragraph" w:styleId="CommentText">
    <w:name w:val="annotation text"/>
    <w:basedOn w:val="Normal"/>
    <w:link w:val="CommentTextChar"/>
    <w:uiPriority w:val="99"/>
    <w:semiHidden/>
    <w:unhideWhenUsed/>
    <w:rsid w:val="00EB4AB5"/>
    <w:rPr>
      <w:sz w:val="24"/>
      <w:szCs w:val="24"/>
    </w:rPr>
  </w:style>
  <w:style w:type="character" w:customStyle="1" w:styleId="CommentTextChar">
    <w:name w:val="Comment Text Char"/>
    <w:link w:val="CommentText"/>
    <w:uiPriority w:val="99"/>
    <w:semiHidden/>
    <w:rsid w:val="00EB4AB5"/>
    <w:rPr>
      <w:sz w:val="24"/>
      <w:szCs w:val="24"/>
    </w:rPr>
  </w:style>
  <w:style w:type="paragraph" w:styleId="CommentSubject">
    <w:name w:val="annotation subject"/>
    <w:basedOn w:val="CommentText"/>
    <w:next w:val="CommentText"/>
    <w:link w:val="CommentSubjectChar"/>
    <w:uiPriority w:val="99"/>
    <w:semiHidden/>
    <w:unhideWhenUsed/>
    <w:rsid w:val="00EB4AB5"/>
    <w:rPr>
      <w:b/>
      <w:bCs/>
      <w:sz w:val="20"/>
      <w:szCs w:val="20"/>
    </w:rPr>
  </w:style>
  <w:style w:type="character" w:customStyle="1" w:styleId="CommentSubjectChar">
    <w:name w:val="Comment Subject Char"/>
    <w:link w:val="CommentSubject"/>
    <w:uiPriority w:val="99"/>
    <w:semiHidden/>
    <w:rsid w:val="00EB4AB5"/>
    <w:rPr>
      <w:b/>
      <w:bCs/>
      <w:sz w:val="24"/>
      <w:szCs w:val="24"/>
    </w:rPr>
  </w:style>
  <w:style w:type="paragraph" w:customStyle="1" w:styleId="ColorfulShading-Accent11">
    <w:name w:val="Colorful Shading - Accent 11"/>
    <w:hidden/>
    <w:uiPriority w:val="71"/>
    <w:rsid w:val="005627A3"/>
  </w:style>
  <w:style w:type="paragraph" w:customStyle="1" w:styleId="ColorfulList-Accent11">
    <w:name w:val="Colorful List - Accent 11"/>
    <w:basedOn w:val="Normal"/>
    <w:uiPriority w:val="34"/>
    <w:qFormat/>
    <w:rsid w:val="00E4101E"/>
    <w:pPr>
      <w:ind w:left="720"/>
      <w:contextualSpacing/>
    </w:pPr>
    <w:rPr>
      <w:rFonts w:eastAsia="MS Mincho"/>
    </w:rPr>
  </w:style>
  <w:style w:type="character" w:customStyle="1" w:styleId="Heading1Char">
    <w:name w:val="Heading 1 Char"/>
    <w:link w:val="Heading1"/>
    <w:rsid w:val="00E52F78"/>
    <w:rPr>
      <w:rFonts w:ascii="Arial" w:hAnsi="Arial"/>
      <w:b/>
      <w:sz w:val="24"/>
    </w:rPr>
  </w:style>
  <w:style w:type="paragraph" w:styleId="NoSpacing">
    <w:name w:val="No Spacing"/>
    <w:uiPriority w:val="1"/>
    <w:qFormat/>
    <w:rsid w:val="00E52F78"/>
    <w:rPr>
      <w:rFonts w:ascii="Calibri" w:hAnsi="Calibri"/>
      <w:sz w:val="22"/>
      <w:szCs w:val="22"/>
    </w:rPr>
  </w:style>
  <w:style w:type="paragraph" w:styleId="ListParagraph">
    <w:name w:val="List Paragraph"/>
    <w:basedOn w:val="Normal"/>
    <w:uiPriority w:val="34"/>
    <w:qFormat/>
    <w:rsid w:val="00E52F78"/>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ecityromancewriters.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5639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needs discussion /further input</vt:lpstr>
    </vt:vector>
  </TitlesOfParts>
  <Company>Great Writer</Company>
  <LinksUpToDate>false</LinksUpToDate>
  <CharactersWithSpaces>37710</CharactersWithSpaces>
  <SharedDoc>false</SharedDoc>
  <HLinks>
    <vt:vector size="18" baseType="variant">
      <vt:variant>
        <vt:i4>1835041</vt:i4>
      </vt:variant>
      <vt:variant>
        <vt:i4>3</vt:i4>
      </vt:variant>
      <vt:variant>
        <vt:i4>0</vt:i4>
      </vt:variant>
      <vt:variant>
        <vt:i4>5</vt:i4>
      </vt:variant>
      <vt:variant>
        <vt:lpwstr>http://www.rosecityromancewriters.com</vt:lpwstr>
      </vt:variant>
      <vt:variant>
        <vt:lpwstr/>
      </vt:variant>
      <vt:variant>
        <vt:i4>5439559</vt:i4>
      </vt:variant>
      <vt:variant>
        <vt:i4>3402</vt:i4>
      </vt:variant>
      <vt:variant>
        <vt:i4>1026</vt:i4>
      </vt:variant>
      <vt:variant>
        <vt:i4>1</vt:i4>
      </vt:variant>
      <vt:variant>
        <vt:lpwstr>Logo_bg_tn</vt:lpwstr>
      </vt:variant>
      <vt:variant>
        <vt:lpwstr/>
      </vt:variant>
      <vt:variant>
        <vt:i4>6029411</vt:i4>
      </vt:variant>
      <vt:variant>
        <vt:i4>3427</vt:i4>
      </vt:variant>
      <vt:variant>
        <vt:i4>1027</vt:i4>
      </vt:variant>
      <vt:variant>
        <vt:i4>1</vt:i4>
      </vt:variant>
      <vt:variant>
        <vt:lpwstr>cropped-rose_drops_resized_w_text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discussion /further input</dc:title>
  <dc:creator>Judith B. Glad</dc:creator>
  <cp:lastModifiedBy>Nancy Miller</cp:lastModifiedBy>
  <cp:revision>2</cp:revision>
  <cp:lastPrinted>2017-04-08T03:32:00Z</cp:lastPrinted>
  <dcterms:created xsi:type="dcterms:W3CDTF">2020-01-11T20:03:00Z</dcterms:created>
  <dcterms:modified xsi:type="dcterms:W3CDTF">2020-01-11T20:03:00Z</dcterms:modified>
</cp:coreProperties>
</file>